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27CA9" w14:textId="59F83848" w:rsidR="00C06E41" w:rsidRPr="00C06E41" w:rsidRDefault="00C06E41" w:rsidP="00C06E41">
      <w:pPr>
        <w:spacing w:after="120" w:line="276" w:lineRule="auto"/>
        <w:jc w:val="center"/>
        <w:rPr>
          <w:rFonts w:ascii="Arial" w:hAnsi="Arial" w:cs="Arial"/>
          <w:b/>
          <w:bCs/>
          <w:sz w:val="28"/>
          <w:szCs w:val="28"/>
        </w:rPr>
      </w:pPr>
      <w:r w:rsidRPr="00C06E41">
        <w:rPr>
          <w:rFonts w:ascii="Arial" w:hAnsi="Arial" w:cs="Arial"/>
          <w:b/>
          <w:bCs/>
          <w:sz w:val="28"/>
          <w:szCs w:val="28"/>
        </w:rPr>
        <w:t>Pārbaudes darbs</w:t>
      </w:r>
      <w:r>
        <w:rPr>
          <w:rFonts w:ascii="Arial" w:hAnsi="Arial" w:cs="Arial"/>
          <w:b/>
          <w:bCs/>
          <w:sz w:val="28"/>
          <w:szCs w:val="28"/>
        </w:rPr>
        <w:t xml:space="preserve"> "</w:t>
      </w:r>
      <w:r w:rsidR="00472DEC">
        <w:rPr>
          <w:rFonts w:ascii="Arial" w:hAnsi="Arial" w:cs="Arial"/>
          <w:b/>
          <w:bCs/>
          <w:sz w:val="28"/>
          <w:szCs w:val="28"/>
        </w:rPr>
        <w:t>Labklājība</w:t>
      </w:r>
      <w:r>
        <w:rPr>
          <w:rFonts w:ascii="Arial" w:hAnsi="Arial" w:cs="Arial"/>
          <w:b/>
          <w:bCs/>
          <w:sz w:val="28"/>
          <w:szCs w:val="28"/>
        </w:rPr>
        <w:t>"</w:t>
      </w:r>
    </w:p>
    <w:p w14:paraId="0484C6EB" w14:textId="414C34B3" w:rsidR="00472DEC" w:rsidRPr="00472DEC" w:rsidRDefault="00472DEC" w:rsidP="00472DEC">
      <w:pPr>
        <w:pStyle w:val="Kjene"/>
        <w:rPr>
          <w:rFonts w:ascii="Arial" w:hAnsi="Arial" w:cs="Arial"/>
          <w:sz w:val="24"/>
          <w:szCs w:val="24"/>
        </w:rPr>
      </w:pPr>
      <w:r w:rsidRPr="00472DEC">
        <w:rPr>
          <w:rFonts w:ascii="Arial" w:hAnsi="Arial" w:cs="Arial"/>
          <w:b/>
          <w:bCs/>
          <w:sz w:val="24"/>
          <w:szCs w:val="24"/>
        </w:rPr>
        <w:t xml:space="preserve">1. </w:t>
      </w:r>
      <w:r w:rsidRPr="00472DEC">
        <w:rPr>
          <w:rFonts w:ascii="Arial" w:hAnsi="Arial" w:cs="Arial"/>
          <w:b/>
          <w:bCs/>
          <w:sz w:val="24"/>
          <w:szCs w:val="24"/>
        </w:rPr>
        <w:t>uzdevums.</w:t>
      </w:r>
      <w:r w:rsidRPr="00472DEC">
        <w:rPr>
          <w:rFonts w:ascii="Arial" w:hAnsi="Arial" w:cs="Arial"/>
          <w:sz w:val="24"/>
          <w:szCs w:val="24"/>
        </w:rPr>
        <w:t xml:space="preserve"> </w:t>
      </w:r>
      <w:r w:rsidRPr="00472DEC">
        <w:rPr>
          <w:rFonts w:ascii="Arial" w:hAnsi="Arial" w:cs="Arial"/>
          <w:sz w:val="24"/>
          <w:szCs w:val="24"/>
        </w:rPr>
        <w:t>Apvelc pareizo atbildi! (4 punkti)</w:t>
      </w:r>
    </w:p>
    <w:p w14:paraId="74CFE86E" w14:textId="77777777" w:rsidR="00472DEC" w:rsidRPr="00755F42" w:rsidRDefault="00472DEC" w:rsidP="00472DEC">
      <w:pPr>
        <w:pStyle w:val="Kjene"/>
        <w:jc w:val="both"/>
        <w:rPr>
          <w:rFonts w:ascii="Arial" w:hAnsi="Arial" w:cs="Arial"/>
          <w:sz w:val="16"/>
          <w:szCs w:val="16"/>
        </w:rPr>
      </w:pPr>
    </w:p>
    <w:tbl>
      <w:tblPr>
        <w:tblStyle w:val="Reatabula"/>
        <w:tblW w:w="9209" w:type="dxa"/>
        <w:tblLook w:val="04A0" w:firstRow="1" w:lastRow="0" w:firstColumn="1" w:lastColumn="0" w:noHBand="0" w:noVBand="1"/>
      </w:tblPr>
      <w:tblGrid>
        <w:gridCol w:w="4673"/>
        <w:gridCol w:w="4536"/>
      </w:tblGrid>
      <w:tr w:rsidR="00472DEC" w:rsidRPr="00472DEC" w14:paraId="50503806" w14:textId="77777777" w:rsidTr="00755F42">
        <w:tc>
          <w:tcPr>
            <w:tcW w:w="4673" w:type="dxa"/>
          </w:tcPr>
          <w:p w14:paraId="6714B39A" w14:textId="77777777" w:rsidR="00472DEC" w:rsidRPr="00472DEC" w:rsidRDefault="00472DEC" w:rsidP="009C7BE2">
            <w:pPr>
              <w:pStyle w:val="Sarakstarindkopa"/>
              <w:ind w:left="0"/>
              <w:rPr>
                <w:rFonts w:ascii="Arial" w:hAnsi="Arial" w:cs="Arial"/>
                <w:szCs w:val="24"/>
              </w:rPr>
            </w:pPr>
            <w:r w:rsidRPr="00472DEC">
              <w:rPr>
                <w:rFonts w:ascii="Arial" w:hAnsi="Arial" w:cs="Arial"/>
                <w:szCs w:val="24"/>
              </w:rPr>
              <w:t>1. Aprēķinot iekšzemes kopproduktu (IKP), tajā ietver:</w:t>
            </w:r>
          </w:p>
          <w:p w14:paraId="203B0DAA" w14:textId="77777777" w:rsidR="00472DEC" w:rsidRPr="00472DEC" w:rsidRDefault="00472DEC" w:rsidP="009C7BE2">
            <w:pPr>
              <w:rPr>
                <w:rFonts w:ascii="Arial" w:hAnsi="Arial" w:cs="Arial"/>
                <w:sz w:val="24"/>
                <w:szCs w:val="24"/>
              </w:rPr>
            </w:pPr>
            <w:r w:rsidRPr="00472DEC">
              <w:rPr>
                <w:rFonts w:ascii="Arial" w:hAnsi="Arial" w:cs="Arial"/>
                <w:sz w:val="24"/>
                <w:szCs w:val="24"/>
              </w:rPr>
              <w:t>a) gada laikā valstī saražoto preču un pakalpojumu vērtību;</w:t>
            </w:r>
          </w:p>
          <w:p w14:paraId="1487E9C2" w14:textId="77777777" w:rsidR="00472DEC" w:rsidRPr="00472DEC" w:rsidRDefault="00472DEC" w:rsidP="009C7BE2">
            <w:pPr>
              <w:rPr>
                <w:rFonts w:ascii="Arial" w:hAnsi="Arial" w:cs="Arial"/>
                <w:sz w:val="24"/>
                <w:szCs w:val="24"/>
              </w:rPr>
            </w:pPr>
            <w:r w:rsidRPr="00472DEC">
              <w:rPr>
                <w:rFonts w:ascii="Arial" w:hAnsi="Arial" w:cs="Arial"/>
                <w:sz w:val="24"/>
                <w:szCs w:val="24"/>
              </w:rPr>
              <w:t>b) gada laikā valstī un ārvalstīs saražoto preču un pakalpojumu vērtību;</w:t>
            </w:r>
          </w:p>
          <w:p w14:paraId="3D1F7764" w14:textId="77777777" w:rsidR="00472DEC" w:rsidRPr="00472DEC" w:rsidRDefault="00472DEC" w:rsidP="009C7BE2">
            <w:pPr>
              <w:rPr>
                <w:rFonts w:ascii="Arial" w:hAnsi="Arial" w:cs="Arial"/>
                <w:sz w:val="24"/>
                <w:szCs w:val="24"/>
              </w:rPr>
            </w:pPr>
            <w:r w:rsidRPr="00472DEC">
              <w:rPr>
                <w:rFonts w:ascii="Arial" w:hAnsi="Arial" w:cs="Arial"/>
                <w:sz w:val="24"/>
                <w:szCs w:val="24"/>
              </w:rPr>
              <w:t>c) gada laikā valstī saražoto gala preču un pakalpojumu vērtību;</w:t>
            </w:r>
          </w:p>
          <w:p w14:paraId="7B340ED7" w14:textId="77777777" w:rsidR="00472DEC" w:rsidRPr="00472DEC" w:rsidRDefault="00472DEC" w:rsidP="009C7BE2">
            <w:pPr>
              <w:rPr>
                <w:rFonts w:ascii="Arial" w:hAnsi="Arial" w:cs="Arial"/>
                <w:sz w:val="24"/>
                <w:szCs w:val="24"/>
              </w:rPr>
            </w:pPr>
            <w:r w:rsidRPr="00472DEC">
              <w:rPr>
                <w:rFonts w:ascii="Arial" w:hAnsi="Arial" w:cs="Arial"/>
                <w:sz w:val="24"/>
                <w:szCs w:val="24"/>
              </w:rPr>
              <w:t>d) gada laikā pārdoto visu preču un pakalpojumu vērtību.</w:t>
            </w:r>
          </w:p>
        </w:tc>
        <w:tc>
          <w:tcPr>
            <w:tcW w:w="4536" w:type="dxa"/>
          </w:tcPr>
          <w:p w14:paraId="172A544E" w14:textId="77777777" w:rsidR="00472DEC" w:rsidRPr="00472DEC" w:rsidRDefault="00472DEC" w:rsidP="009C7BE2">
            <w:pPr>
              <w:rPr>
                <w:rFonts w:ascii="Arial" w:hAnsi="Arial" w:cs="Arial"/>
                <w:sz w:val="24"/>
                <w:szCs w:val="24"/>
              </w:rPr>
            </w:pPr>
            <w:r w:rsidRPr="00472DEC">
              <w:rPr>
                <w:rFonts w:ascii="Arial" w:hAnsi="Arial" w:cs="Arial"/>
                <w:sz w:val="24"/>
                <w:szCs w:val="24"/>
              </w:rPr>
              <w:t>3. Trijās valstīs gada laikā IKP pieaudzis par 5%. Kurā valstī dzīves līmenis varētu paaugstināties visvairāk:</w:t>
            </w:r>
          </w:p>
          <w:p w14:paraId="4DF0F419" w14:textId="77777777" w:rsidR="00472DEC" w:rsidRPr="00472DEC" w:rsidRDefault="00472DEC" w:rsidP="009C7BE2">
            <w:pPr>
              <w:rPr>
                <w:rFonts w:ascii="Arial" w:hAnsi="Arial" w:cs="Arial"/>
                <w:sz w:val="24"/>
                <w:szCs w:val="24"/>
              </w:rPr>
            </w:pPr>
            <w:r w:rsidRPr="00472DEC">
              <w:rPr>
                <w:rFonts w:ascii="Arial" w:hAnsi="Arial" w:cs="Arial"/>
                <w:sz w:val="24"/>
                <w:szCs w:val="24"/>
              </w:rPr>
              <w:t>a) A valstī nominālais IKP pieauga par 5%;</w:t>
            </w:r>
          </w:p>
          <w:p w14:paraId="2FD15307" w14:textId="77777777" w:rsidR="00472DEC" w:rsidRPr="00472DEC" w:rsidRDefault="00472DEC" w:rsidP="009C7BE2">
            <w:pPr>
              <w:rPr>
                <w:rFonts w:ascii="Arial" w:hAnsi="Arial" w:cs="Arial"/>
                <w:sz w:val="24"/>
                <w:szCs w:val="24"/>
              </w:rPr>
            </w:pPr>
            <w:r w:rsidRPr="00472DEC">
              <w:rPr>
                <w:rFonts w:ascii="Arial" w:hAnsi="Arial" w:cs="Arial"/>
                <w:sz w:val="24"/>
                <w:szCs w:val="24"/>
              </w:rPr>
              <w:t>b) B valstī reālais IKP pieauga par 5%;</w:t>
            </w:r>
          </w:p>
          <w:p w14:paraId="0C6AF542" w14:textId="77777777" w:rsidR="00472DEC" w:rsidRPr="00472DEC" w:rsidRDefault="00472DEC" w:rsidP="009C7BE2">
            <w:pPr>
              <w:rPr>
                <w:rFonts w:ascii="Arial" w:hAnsi="Arial" w:cs="Arial"/>
                <w:sz w:val="24"/>
                <w:szCs w:val="24"/>
              </w:rPr>
            </w:pPr>
            <w:r w:rsidRPr="00472DEC">
              <w:rPr>
                <w:rFonts w:ascii="Arial" w:hAnsi="Arial" w:cs="Arial"/>
                <w:sz w:val="24"/>
                <w:szCs w:val="24"/>
              </w:rPr>
              <w:t>c) C valstī reālais IKP uz vienu iedzīvotāju pieauga par 5%;</w:t>
            </w:r>
          </w:p>
          <w:p w14:paraId="7E4FA3EA" w14:textId="77777777" w:rsidR="00472DEC" w:rsidRPr="00472DEC" w:rsidRDefault="00472DEC" w:rsidP="009C7BE2">
            <w:pPr>
              <w:rPr>
                <w:rFonts w:ascii="Arial" w:hAnsi="Arial" w:cs="Arial"/>
                <w:color w:val="C45911" w:themeColor="accent2" w:themeShade="BF"/>
                <w:sz w:val="24"/>
                <w:szCs w:val="24"/>
              </w:rPr>
            </w:pPr>
            <w:r w:rsidRPr="00472DEC">
              <w:rPr>
                <w:rFonts w:ascii="Arial" w:hAnsi="Arial" w:cs="Arial"/>
                <w:sz w:val="24"/>
                <w:szCs w:val="24"/>
              </w:rPr>
              <w:t>d) visās trijās valstīs IKP pieauga vienlīdz strauji.</w:t>
            </w:r>
          </w:p>
        </w:tc>
      </w:tr>
      <w:tr w:rsidR="00472DEC" w:rsidRPr="00472DEC" w14:paraId="11BAA1A2" w14:textId="77777777" w:rsidTr="00755F42">
        <w:tc>
          <w:tcPr>
            <w:tcW w:w="4673" w:type="dxa"/>
          </w:tcPr>
          <w:p w14:paraId="30822D4D" w14:textId="77777777" w:rsidR="00472DEC" w:rsidRPr="00472DEC" w:rsidRDefault="00472DEC" w:rsidP="009C7BE2">
            <w:pPr>
              <w:rPr>
                <w:rFonts w:ascii="Arial" w:hAnsi="Arial" w:cs="Arial"/>
                <w:sz w:val="24"/>
                <w:szCs w:val="24"/>
              </w:rPr>
            </w:pPr>
            <w:r w:rsidRPr="00472DEC">
              <w:rPr>
                <w:rFonts w:ascii="Arial" w:hAnsi="Arial" w:cs="Arial"/>
                <w:sz w:val="24"/>
                <w:szCs w:val="24"/>
              </w:rPr>
              <w:t>2. Darba ražīguma rādītājus var palielināt:</w:t>
            </w:r>
          </w:p>
          <w:p w14:paraId="0D10A4C3" w14:textId="77777777" w:rsidR="00472DEC" w:rsidRPr="00472DEC" w:rsidRDefault="00472DEC" w:rsidP="009C7BE2">
            <w:pPr>
              <w:rPr>
                <w:rFonts w:ascii="Arial" w:hAnsi="Arial" w:cs="Arial"/>
                <w:sz w:val="24"/>
                <w:szCs w:val="24"/>
              </w:rPr>
            </w:pPr>
            <w:r w:rsidRPr="00472DEC">
              <w:rPr>
                <w:rFonts w:ascii="Arial" w:hAnsi="Arial" w:cs="Arial"/>
                <w:sz w:val="24"/>
                <w:szCs w:val="24"/>
              </w:rPr>
              <w:t>a) izmantojot citus uzskaites paņēmienus;</w:t>
            </w:r>
          </w:p>
          <w:p w14:paraId="528D92BF" w14:textId="77777777" w:rsidR="00472DEC" w:rsidRPr="00472DEC" w:rsidRDefault="00472DEC" w:rsidP="009C7BE2">
            <w:pPr>
              <w:rPr>
                <w:rFonts w:ascii="Arial" w:hAnsi="Arial" w:cs="Arial"/>
                <w:sz w:val="24"/>
                <w:szCs w:val="24"/>
              </w:rPr>
            </w:pPr>
            <w:r w:rsidRPr="00472DEC">
              <w:rPr>
                <w:rFonts w:ascii="Arial" w:hAnsi="Arial" w:cs="Arial"/>
                <w:sz w:val="24"/>
                <w:szCs w:val="24"/>
              </w:rPr>
              <w:t>b) uzlabojot personāla kvalifikāciju;</w:t>
            </w:r>
          </w:p>
          <w:p w14:paraId="1C439549" w14:textId="77777777" w:rsidR="00472DEC" w:rsidRPr="00472DEC" w:rsidRDefault="00472DEC" w:rsidP="009C7BE2">
            <w:pPr>
              <w:rPr>
                <w:rFonts w:ascii="Arial" w:hAnsi="Arial" w:cs="Arial"/>
                <w:sz w:val="24"/>
                <w:szCs w:val="24"/>
              </w:rPr>
            </w:pPr>
            <w:r w:rsidRPr="00472DEC">
              <w:rPr>
                <w:rFonts w:ascii="Arial" w:hAnsi="Arial" w:cs="Arial"/>
                <w:sz w:val="24"/>
                <w:szCs w:val="24"/>
              </w:rPr>
              <w:t>c) papildus pieņemot darbā darbiniekus;</w:t>
            </w:r>
          </w:p>
          <w:p w14:paraId="67C2DA93" w14:textId="77777777" w:rsidR="00472DEC" w:rsidRPr="00472DEC" w:rsidRDefault="00472DEC" w:rsidP="009C7BE2">
            <w:pPr>
              <w:rPr>
                <w:rFonts w:ascii="Arial" w:hAnsi="Arial" w:cs="Arial"/>
                <w:sz w:val="24"/>
                <w:szCs w:val="24"/>
              </w:rPr>
            </w:pPr>
            <w:r w:rsidRPr="00472DEC">
              <w:rPr>
                <w:rFonts w:ascii="Arial" w:hAnsi="Arial" w:cs="Arial"/>
                <w:sz w:val="24"/>
                <w:szCs w:val="24"/>
              </w:rPr>
              <w:t>d) liekot darbiniekiem strādāt garāku darbadienu.</w:t>
            </w:r>
          </w:p>
        </w:tc>
        <w:tc>
          <w:tcPr>
            <w:tcW w:w="4536" w:type="dxa"/>
          </w:tcPr>
          <w:p w14:paraId="39481710" w14:textId="77777777" w:rsidR="00472DEC" w:rsidRPr="00472DEC" w:rsidRDefault="00472DEC" w:rsidP="009C7BE2">
            <w:pPr>
              <w:rPr>
                <w:rFonts w:ascii="Arial" w:hAnsi="Arial" w:cs="Arial"/>
                <w:sz w:val="24"/>
                <w:szCs w:val="24"/>
              </w:rPr>
            </w:pPr>
            <w:r w:rsidRPr="00472DEC">
              <w:rPr>
                <w:rFonts w:ascii="Arial" w:hAnsi="Arial" w:cs="Arial"/>
                <w:sz w:val="24"/>
                <w:szCs w:val="24"/>
              </w:rPr>
              <w:t>4. Aprēķinot tautas attīstības indeksu, ņem vērā:</w:t>
            </w:r>
          </w:p>
          <w:p w14:paraId="1DA99C9A" w14:textId="77777777" w:rsidR="00472DEC" w:rsidRPr="00472DEC" w:rsidRDefault="00472DEC" w:rsidP="009C7BE2">
            <w:pPr>
              <w:rPr>
                <w:rFonts w:ascii="Arial" w:hAnsi="Arial" w:cs="Arial"/>
                <w:sz w:val="24"/>
                <w:szCs w:val="24"/>
              </w:rPr>
            </w:pPr>
            <w:r w:rsidRPr="00472DEC">
              <w:rPr>
                <w:rFonts w:ascii="Arial" w:hAnsi="Arial" w:cs="Arial"/>
                <w:sz w:val="24"/>
                <w:szCs w:val="24"/>
              </w:rPr>
              <w:t>a) darba ražīgumu valstī;</w:t>
            </w:r>
          </w:p>
          <w:p w14:paraId="0EE986FB" w14:textId="77777777" w:rsidR="00472DEC" w:rsidRPr="00472DEC" w:rsidRDefault="00472DEC" w:rsidP="009C7BE2">
            <w:pPr>
              <w:rPr>
                <w:rFonts w:ascii="Arial" w:hAnsi="Arial" w:cs="Arial"/>
                <w:sz w:val="24"/>
                <w:szCs w:val="24"/>
              </w:rPr>
            </w:pPr>
            <w:r w:rsidRPr="00472DEC">
              <w:rPr>
                <w:rFonts w:ascii="Arial" w:hAnsi="Arial" w:cs="Arial"/>
                <w:sz w:val="24"/>
                <w:szCs w:val="24"/>
              </w:rPr>
              <w:t>b) bezdarba rādītāju;</w:t>
            </w:r>
          </w:p>
          <w:p w14:paraId="2FEC0627" w14:textId="77777777" w:rsidR="00472DEC" w:rsidRPr="00472DEC" w:rsidRDefault="00472DEC" w:rsidP="009C7BE2">
            <w:pPr>
              <w:rPr>
                <w:rFonts w:ascii="Arial" w:hAnsi="Arial" w:cs="Arial"/>
                <w:sz w:val="24"/>
                <w:szCs w:val="24"/>
              </w:rPr>
            </w:pPr>
            <w:r w:rsidRPr="00472DEC">
              <w:rPr>
                <w:rFonts w:ascii="Arial" w:hAnsi="Arial" w:cs="Arial"/>
                <w:sz w:val="24"/>
                <w:szCs w:val="24"/>
              </w:rPr>
              <w:t>c) lasītprasmi;</w:t>
            </w:r>
          </w:p>
          <w:p w14:paraId="0CB4DE23" w14:textId="77777777" w:rsidR="00472DEC" w:rsidRPr="00472DEC" w:rsidRDefault="00472DEC" w:rsidP="009C7BE2">
            <w:pPr>
              <w:rPr>
                <w:rFonts w:ascii="Arial" w:hAnsi="Arial" w:cs="Arial"/>
                <w:sz w:val="24"/>
                <w:szCs w:val="24"/>
              </w:rPr>
            </w:pPr>
            <w:r w:rsidRPr="00472DEC">
              <w:rPr>
                <w:rFonts w:ascii="Arial" w:hAnsi="Arial" w:cs="Arial"/>
                <w:sz w:val="24"/>
                <w:szCs w:val="24"/>
              </w:rPr>
              <w:t>d) dzimstības rādītāju.</w:t>
            </w:r>
          </w:p>
        </w:tc>
      </w:tr>
    </w:tbl>
    <w:p w14:paraId="3FD7912E" w14:textId="77777777" w:rsidR="00472DEC" w:rsidRPr="00755F42" w:rsidRDefault="00472DEC" w:rsidP="00472DEC">
      <w:pPr>
        <w:pStyle w:val="Sarakstarindkopa"/>
        <w:ind w:left="0"/>
        <w:rPr>
          <w:rFonts w:ascii="Arial" w:hAnsi="Arial" w:cs="Arial"/>
          <w:sz w:val="16"/>
          <w:szCs w:val="16"/>
        </w:rPr>
      </w:pPr>
    </w:p>
    <w:p w14:paraId="51B796F6" w14:textId="418349EE" w:rsidR="00472DEC" w:rsidRDefault="00472DEC" w:rsidP="00472DEC">
      <w:pPr>
        <w:pStyle w:val="Sarakstarindkopa"/>
        <w:ind w:left="0"/>
        <w:rPr>
          <w:rFonts w:ascii="Arial" w:hAnsi="Arial" w:cs="Arial"/>
          <w:szCs w:val="24"/>
        </w:rPr>
      </w:pPr>
      <w:r w:rsidRPr="00472DEC">
        <w:rPr>
          <w:rFonts w:ascii="Arial" w:hAnsi="Arial" w:cs="Arial"/>
          <w:b/>
          <w:bCs/>
          <w:szCs w:val="24"/>
        </w:rPr>
        <w:t>2. uzdevums.</w:t>
      </w:r>
      <w:r w:rsidRPr="00472DEC">
        <w:rPr>
          <w:rFonts w:ascii="Arial" w:hAnsi="Arial" w:cs="Arial"/>
          <w:szCs w:val="24"/>
        </w:rPr>
        <w:t xml:space="preserve"> </w:t>
      </w:r>
      <w:r w:rsidR="004C5A21">
        <w:rPr>
          <w:rFonts w:ascii="Arial" w:hAnsi="Arial" w:cs="Arial"/>
          <w:szCs w:val="24"/>
        </w:rPr>
        <w:t>I</w:t>
      </w:r>
      <w:r>
        <w:rPr>
          <w:rFonts w:ascii="Arial" w:hAnsi="Arial" w:cs="Arial"/>
          <w:szCs w:val="24"/>
        </w:rPr>
        <w:t>zlasi tekstu, aizpildi tabulu un atbildi uz jautājumu!</w:t>
      </w:r>
      <w:r w:rsidRPr="00472DEC">
        <w:rPr>
          <w:rFonts w:ascii="Arial" w:hAnsi="Arial" w:cs="Arial"/>
          <w:szCs w:val="24"/>
        </w:rPr>
        <w:t xml:space="preserve"> </w:t>
      </w:r>
      <w:r w:rsidRPr="00472DEC">
        <w:rPr>
          <w:rFonts w:ascii="Arial" w:hAnsi="Arial" w:cs="Arial"/>
          <w:szCs w:val="24"/>
        </w:rPr>
        <w:t>(11 punkt</w:t>
      </w:r>
      <w:r>
        <w:rPr>
          <w:rFonts w:ascii="Arial" w:hAnsi="Arial" w:cs="Arial"/>
          <w:szCs w:val="24"/>
        </w:rPr>
        <w:t>i</w:t>
      </w:r>
      <w:r w:rsidRPr="00472DEC">
        <w:rPr>
          <w:rFonts w:ascii="Arial" w:hAnsi="Arial" w:cs="Arial"/>
          <w:szCs w:val="24"/>
        </w:rPr>
        <w:t>)</w:t>
      </w:r>
    </w:p>
    <w:p w14:paraId="791D1056" w14:textId="77777777" w:rsidR="00472DEC" w:rsidRPr="00755F42" w:rsidRDefault="00472DEC" w:rsidP="00472DEC">
      <w:pPr>
        <w:pStyle w:val="Sarakstarindkopa"/>
        <w:ind w:left="0"/>
        <w:rPr>
          <w:rFonts w:ascii="Arial" w:hAnsi="Arial" w:cs="Arial"/>
          <w:sz w:val="16"/>
          <w:szCs w:val="16"/>
        </w:rPr>
      </w:pPr>
    </w:p>
    <w:p w14:paraId="4BE95692" w14:textId="0B272E04" w:rsidR="00472DEC" w:rsidRPr="00472DEC" w:rsidRDefault="00472DEC" w:rsidP="00472DEC">
      <w:pPr>
        <w:pStyle w:val="Sarakstarindkopa"/>
        <w:ind w:left="0"/>
        <w:rPr>
          <w:rFonts w:ascii="Arial" w:hAnsi="Arial" w:cs="Arial"/>
          <w:szCs w:val="24"/>
        </w:rPr>
      </w:pPr>
      <w:r w:rsidRPr="00472DEC">
        <w:rPr>
          <w:rFonts w:ascii="Arial" w:hAnsi="Arial" w:cs="Arial"/>
          <w:szCs w:val="24"/>
        </w:rPr>
        <w:t xml:space="preserve">Pēteris izaudzēja upenes un pārdeva tās uzņēmumam "Lauku veltes" par 200 eiro. "Lauku veltes" pārdeva upenes uzņēmumam "Mājas ievārījums" par 225 eiro. Uzņēmums izgatavoja no tiem upeņu ievārījumu un pārdeva to vairumtirdzniecības bāzei par 415 eiro. Vairumtirdzniecības bāze ievārījumu piegādāja veikalam "Augļi un ievārījumi" par 450 eiro, un veikals pārdeva konservus par 520 eiro. </w:t>
      </w:r>
    </w:p>
    <w:p w14:paraId="6A028BB9" w14:textId="77777777" w:rsidR="00472DEC" w:rsidRPr="00755F42" w:rsidRDefault="00472DEC" w:rsidP="00472DEC">
      <w:pPr>
        <w:spacing w:after="0" w:line="240" w:lineRule="auto"/>
        <w:jc w:val="both"/>
        <w:rPr>
          <w:rFonts w:ascii="Arial" w:hAnsi="Arial" w:cs="Arial"/>
          <w:sz w:val="16"/>
          <w:szCs w:val="16"/>
        </w:rPr>
      </w:pPr>
    </w:p>
    <w:p w14:paraId="51AAF61B" w14:textId="00E95784" w:rsidR="00472DEC" w:rsidRPr="00472DEC" w:rsidRDefault="00472DEC" w:rsidP="00472DEC">
      <w:pPr>
        <w:spacing w:after="0" w:line="240" w:lineRule="auto"/>
        <w:jc w:val="both"/>
        <w:rPr>
          <w:rFonts w:ascii="Arial" w:hAnsi="Arial" w:cs="Arial"/>
          <w:sz w:val="24"/>
          <w:szCs w:val="24"/>
        </w:rPr>
      </w:pPr>
      <w:r w:rsidRPr="00472DEC">
        <w:rPr>
          <w:rFonts w:ascii="Arial" w:hAnsi="Arial" w:cs="Arial"/>
          <w:sz w:val="24"/>
          <w:szCs w:val="24"/>
        </w:rPr>
        <w:t xml:space="preserve">Aizpildi tabulu, neaplūkojot citas izmaksas, kas šajos posmos varētu rasties, izmantojot neminētu uzņēmumu pakalpojumus (piemēram, degvielas iegāde, īres maksa tirdzniecības uzņēmumam u.c.)! </w:t>
      </w:r>
    </w:p>
    <w:p w14:paraId="26B04632" w14:textId="77777777" w:rsidR="00472DEC" w:rsidRPr="00755F42" w:rsidRDefault="00472DEC" w:rsidP="00472DEC">
      <w:pPr>
        <w:spacing w:after="0" w:line="240" w:lineRule="auto"/>
        <w:jc w:val="both"/>
        <w:rPr>
          <w:rFonts w:ascii="Arial" w:hAnsi="Arial" w:cs="Arial"/>
          <w:sz w:val="16"/>
          <w:szCs w:val="16"/>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871"/>
        <w:gridCol w:w="1701"/>
        <w:gridCol w:w="2410"/>
      </w:tblGrid>
      <w:tr w:rsidR="00472DEC" w:rsidRPr="00472DEC" w14:paraId="5EA16080" w14:textId="77777777" w:rsidTr="00755F42">
        <w:tc>
          <w:tcPr>
            <w:tcW w:w="3227" w:type="dxa"/>
          </w:tcPr>
          <w:p w14:paraId="5381C494" w14:textId="77777777" w:rsidR="00472DEC" w:rsidRPr="00472DEC" w:rsidRDefault="00472DEC" w:rsidP="009C7BE2">
            <w:pPr>
              <w:spacing w:after="0" w:line="240" w:lineRule="auto"/>
              <w:jc w:val="both"/>
              <w:rPr>
                <w:rFonts w:ascii="Arial" w:hAnsi="Arial" w:cs="Arial"/>
                <w:bCs/>
                <w:color w:val="000000"/>
                <w:sz w:val="24"/>
                <w:szCs w:val="24"/>
              </w:rPr>
            </w:pPr>
            <w:r w:rsidRPr="00472DEC">
              <w:rPr>
                <w:rFonts w:ascii="Arial" w:hAnsi="Arial" w:cs="Arial"/>
                <w:bCs/>
                <w:color w:val="000000"/>
                <w:sz w:val="24"/>
                <w:szCs w:val="24"/>
              </w:rPr>
              <w:t>Ražošanas stadijas</w:t>
            </w:r>
          </w:p>
        </w:tc>
        <w:tc>
          <w:tcPr>
            <w:tcW w:w="1871" w:type="dxa"/>
          </w:tcPr>
          <w:p w14:paraId="345F487E" w14:textId="77777777" w:rsidR="00472DEC" w:rsidRPr="00472DEC" w:rsidRDefault="00472DEC" w:rsidP="009C7BE2">
            <w:pPr>
              <w:spacing w:after="0" w:line="240" w:lineRule="auto"/>
              <w:rPr>
                <w:rFonts w:ascii="Arial" w:hAnsi="Arial" w:cs="Arial"/>
                <w:bCs/>
                <w:color w:val="000000"/>
                <w:sz w:val="24"/>
                <w:szCs w:val="24"/>
              </w:rPr>
            </w:pPr>
            <w:r w:rsidRPr="00472DEC">
              <w:rPr>
                <w:rFonts w:ascii="Arial" w:hAnsi="Arial" w:cs="Arial"/>
                <w:bCs/>
                <w:color w:val="000000"/>
                <w:sz w:val="24"/>
                <w:szCs w:val="24"/>
              </w:rPr>
              <w:t>Starppatēriņa vērtība (eiro)</w:t>
            </w:r>
          </w:p>
        </w:tc>
        <w:tc>
          <w:tcPr>
            <w:tcW w:w="1701" w:type="dxa"/>
          </w:tcPr>
          <w:p w14:paraId="466CE4BC" w14:textId="77777777" w:rsidR="00472DEC" w:rsidRPr="00472DEC" w:rsidRDefault="00472DEC" w:rsidP="009C7BE2">
            <w:pPr>
              <w:spacing w:after="0" w:line="240" w:lineRule="auto"/>
              <w:rPr>
                <w:rFonts w:ascii="Arial" w:hAnsi="Arial" w:cs="Arial"/>
                <w:bCs/>
                <w:color w:val="000000"/>
                <w:sz w:val="24"/>
                <w:szCs w:val="24"/>
              </w:rPr>
            </w:pPr>
            <w:r w:rsidRPr="00472DEC">
              <w:rPr>
                <w:rFonts w:ascii="Arial" w:hAnsi="Arial" w:cs="Arial"/>
                <w:bCs/>
                <w:color w:val="000000"/>
                <w:sz w:val="24"/>
                <w:szCs w:val="24"/>
              </w:rPr>
              <w:t>Pievienotā vērtība (eiro)</w:t>
            </w:r>
          </w:p>
        </w:tc>
        <w:tc>
          <w:tcPr>
            <w:tcW w:w="2410" w:type="dxa"/>
          </w:tcPr>
          <w:p w14:paraId="5A8FEDC4" w14:textId="77777777" w:rsidR="00472DEC" w:rsidRPr="00472DEC" w:rsidRDefault="00472DEC" w:rsidP="009C7BE2">
            <w:pPr>
              <w:spacing w:after="0" w:line="240" w:lineRule="auto"/>
              <w:rPr>
                <w:rFonts w:ascii="Arial" w:hAnsi="Arial" w:cs="Arial"/>
                <w:bCs/>
                <w:color w:val="000000"/>
                <w:sz w:val="24"/>
                <w:szCs w:val="24"/>
              </w:rPr>
            </w:pPr>
            <w:r w:rsidRPr="00472DEC">
              <w:rPr>
                <w:rFonts w:ascii="Arial" w:hAnsi="Arial" w:cs="Arial"/>
                <w:bCs/>
                <w:color w:val="000000"/>
                <w:sz w:val="24"/>
                <w:szCs w:val="24"/>
              </w:rPr>
              <w:t>Ieņēmumi par produkcijas pārdošanu (eiro)</w:t>
            </w:r>
          </w:p>
        </w:tc>
      </w:tr>
      <w:tr w:rsidR="00472DEC" w:rsidRPr="00472DEC" w14:paraId="711441E9" w14:textId="77777777" w:rsidTr="00755F42">
        <w:tc>
          <w:tcPr>
            <w:tcW w:w="3227" w:type="dxa"/>
          </w:tcPr>
          <w:p w14:paraId="700008B5" w14:textId="7F249CE9" w:rsidR="00472DEC" w:rsidRPr="00755F42" w:rsidRDefault="00472DEC" w:rsidP="009C7BE2">
            <w:pPr>
              <w:spacing w:after="0" w:line="240" w:lineRule="auto"/>
              <w:jc w:val="both"/>
              <w:rPr>
                <w:rFonts w:ascii="Arial" w:hAnsi="Arial" w:cs="Arial"/>
                <w:color w:val="FF0000"/>
                <w:sz w:val="28"/>
                <w:szCs w:val="28"/>
              </w:rPr>
            </w:pPr>
          </w:p>
        </w:tc>
        <w:tc>
          <w:tcPr>
            <w:tcW w:w="1871" w:type="dxa"/>
          </w:tcPr>
          <w:p w14:paraId="4C5AEB68" w14:textId="28C3EB3F" w:rsidR="00472DEC" w:rsidRPr="00755F42" w:rsidRDefault="00472DEC" w:rsidP="009C7BE2">
            <w:pPr>
              <w:spacing w:after="0" w:line="240" w:lineRule="auto"/>
              <w:jc w:val="center"/>
              <w:rPr>
                <w:rFonts w:ascii="Arial" w:hAnsi="Arial" w:cs="Arial"/>
                <w:color w:val="FF0000"/>
                <w:sz w:val="28"/>
                <w:szCs w:val="28"/>
              </w:rPr>
            </w:pPr>
          </w:p>
        </w:tc>
        <w:tc>
          <w:tcPr>
            <w:tcW w:w="1701" w:type="dxa"/>
          </w:tcPr>
          <w:p w14:paraId="5705E519" w14:textId="2A7A16A8" w:rsidR="00472DEC" w:rsidRPr="00755F42" w:rsidRDefault="00472DEC" w:rsidP="009C7BE2">
            <w:pPr>
              <w:spacing w:after="0" w:line="240" w:lineRule="auto"/>
              <w:jc w:val="center"/>
              <w:rPr>
                <w:rFonts w:ascii="Arial" w:hAnsi="Arial" w:cs="Arial"/>
                <w:color w:val="FF0000"/>
                <w:sz w:val="28"/>
                <w:szCs w:val="28"/>
              </w:rPr>
            </w:pPr>
          </w:p>
        </w:tc>
        <w:tc>
          <w:tcPr>
            <w:tcW w:w="2410" w:type="dxa"/>
          </w:tcPr>
          <w:p w14:paraId="1832D4A3" w14:textId="46905783" w:rsidR="00472DEC" w:rsidRPr="00755F42" w:rsidRDefault="00472DEC" w:rsidP="009C7BE2">
            <w:pPr>
              <w:spacing w:after="0" w:line="240" w:lineRule="auto"/>
              <w:jc w:val="center"/>
              <w:rPr>
                <w:rFonts w:ascii="Arial" w:hAnsi="Arial" w:cs="Arial"/>
                <w:color w:val="FF0000"/>
                <w:sz w:val="28"/>
                <w:szCs w:val="28"/>
              </w:rPr>
            </w:pPr>
          </w:p>
        </w:tc>
      </w:tr>
      <w:tr w:rsidR="00472DEC" w:rsidRPr="00472DEC" w14:paraId="050BD662" w14:textId="77777777" w:rsidTr="00755F42">
        <w:tc>
          <w:tcPr>
            <w:tcW w:w="3227" w:type="dxa"/>
          </w:tcPr>
          <w:p w14:paraId="31317989" w14:textId="32A34358" w:rsidR="00472DEC" w:rsidRPr="00755F42" w:rsidRDefault="00472DEC" w:rsidP="009C7BE2">
            <w:pPr>
              <w:spacing w:after="0" w:line="240" w:lineRule="auto"/>
              <w:jc w:val="both"/>
              <w:rPr>
                <w:rFonts w:ascii="Arial" w:hAnsi="Arial" w:cs="Arial"/>
                <w:color w:val="FF0000"/>
                <w:sz w:val="28"/>
                <w:szCs w:val="28"/>
              </w:rPr>
            </w:pPr>
          </w:p>
        </w:tc>
        <w:tc>
          <w:tcPr>
            <w:tcW w:w="1871" w:type="dxa"/>
          </w:tcPr>
          <w:p w14:paraId="52105A34" w14:textId="5ED5296E" w:rsidR="00472DEC" w:rsidRPr="00755F42" w:rsidRDefault="00472DEC" w:rsidP="009C7BE2">
            <w:pPr>
              <w:spacing w:after="0" w:line="240" w:lineRule="auto"/>
              <w:jc w:val="center"/>
              <w:rPr>
                <w:rFonts w:ascii="Arial" w:hAnsi="Arial" w:cs="Arial"/>
                <w:color w:val="FF0000"/>
                <w:sz w:val="28"/>
                <w:szCs w:val="28"/>
              </w:rPr>
            </w:pPr>
          </w:p>
        </w:tc>
        <w:tc>
          <w:tcPr>
            <w:tcW w:w="1701" w:type="dxa"/>
          </w:tcPr>
          <w:p w14:paraId="58616A23" w14:textId="55A966AF" w:rsidR="00472DEC" w:rsidRPr="00755F42" w:rsidRDefault="00472DEC" w:rsidP="009C7BE2">
            <w:pPr>
              <w:spacing w:after="0" w:line="240" w:lineRule="auto"/>
              <w:jc w:val="center"/>
              <w:rPr>
                <w:rFonts w:ascii="Arial" w:hAnsi="Arial" w:cs="Arial"/>
                <w:color w:val="FF0000"/>
                <w:sz w:val="28"/>
                <w:szCs w:val="28"/>
              </w:rPr>
            </w:pPr>
          </w:p>
        </w:tc>
        <w:tc>
          <w:tcPr>
            <w:tcW w:w="2410" w:type="dxa"/>
          </w:tcPr>
          <w:p w14:paraId="2C31941D" w14:textId="3AA48C5C" w:rsidR="00472DEC" w:rsidRPr="00755F42" w:rsidRDefault="00472DEC" w:rsidP="009C7BE2">
            <w:pPr>
              <w:spacing w:after="0" w:line="240" w:lineRule="auto"/>
              <w:jc w:val="center"/>
              <w:rPr>
                <w:rFonts w:ascii="Arial" w:hAnsi="Arial" w:cs="Arial"/>
                <w:color w:val="FF0000"/>
                <w:sz w:val="28"/>
                <w:szCs w:val="28"/>
              </w:rPr>
            </w:pPr>
          </w:p>
        </w:tc>
      </w:tr>
      <w:tr w:rsidR="00472DEC" w:rsidRPr="00472DEC" w14:paraId="650BF2D4" w14:textId="77777777" w:rsidTr="00755F42">
        <w:tc>
          <w:tcPr>
            <w:tcW w:w="3227" w:type="dxa"/>
          </w:tcPr>
          <w:p w14:paraId="322C29C5" w14:textId="0FFFB321" w:rsidR="00472DEC" w:rsidRPr="00755F42" w:rsidRDefault="00472DEC" w:rsidP="009C7BE2">
            <w:pPr>
              <w:spacing w:after="0" w:line="240" w:lineRule="auto"/>
              <w:jc w:val="both"/>
              <w:rPr>
                <w:rFonts w:ascii="Arial" w:hAnsi="Arial" w:cs="Arial"/>
                <w:color w:val="FF0000"/>
                <w:sz w:val="28"/>
                <w:szCs w:val="28"/>
              </w:rPr>
            </w:pPr>
          </w:p>
        </w:tc>
        <w:tc>
          <w:tcPr>
            <w:tcW w:w="1871" w:type="dxa"/>
          </w:tcPr>
          <w:p w14:paraId="634B3EEF" w14:textId="644040B8" w:rsidR="00472DEC" w:rsidRPr="00755F42" w:rsidRDefault="00472DEC" w:rsidP="009C7BE2">
            <w:pPr>
              <w:spacing w:after="0" w:line="240" w:lineRule="auto"/>
              <w:jc w:val="center"/>
              <w:rPr>
                <w:rFonts w:ascii="Arial" w:hAnsi="Arial" w:cs="Arial"/>
                <w:color w:val="FF0000"/>
                <w:sz w:val="28"/>
                <w:szCs w:val="28"/>
              </w:rPr>
            </w:pPr>
          </w:p>
        </w:tc>
        <w:tc>
          <w:tcPr>
            <w:tcW w:w="1701" w:type="dxa"/>
          </w:tcPr>
          <w:p w14:paraId="58BA44E5" w14:textId="15B5385F" w:rsidR="00472DEC" w:rsidRPr="00755F42" w:rsidRDefault="00472DEC" w:rsidP="009C7BE2">
            <w:pPr>
              <w:spacing w:after="0" w:line="240" w:lineRule="auto"/>
              <w:jc w:val="center"/>
              <w:rPr>
                <w:rFonts w:ascii="Arial" w:hAnsi="Arial" w:cs="Arial"/>
                <w:color w:val="FF0000"/>
                <w:sz w:val="28"/>
                <w:szCs w:val="28"/>
              </w:rPr>
            </w:pPr>
          </w:p>
        </w:tc>
        <w:tc>
          <w:tcPr>
            <w:tcW w:w="2410" w:type="dxa"/>
          </w:tcPr>
          <w:p w14:paraId="7CF1D882" w14:textId="3C5B4D67" w:rsidR="00472DEC" w:rsidRPr="00755F42" w:rsidRDefault="00472DEC" w:rsidP="009C7BE2">
            <w:pPr>
              <w:spacing w:after="0" w:line="240" w:lineRule="auto"/>
              <w:jc w:val="center"/>
              <w:rPr>
                <w:rFonts w:ascii="Arial" w:hAnsi="Arial" w:cs="Arial"/>
                <w:color w:val="FF0000"/>
                <w:sz w:val="28"/>
                <w:szCs w:val="28"/>
              </w:rPr>
            </w:pPr>
          </w:p>
        </w:tc>
      </w:tr>
      <w:tr w:rsidR="00472DEC" w:rsidRPr="00472DEC" w14:paraId="5663D9F5" w14:textId="77777777" w:rsidTr="00755F42">
        <w:tc>
          <w:tcPr>
            <w:tcW w:w="3227" w:type="dxa"/>
          </w:tcPr>
          <w:p w14:paraId="166F95BF" w14:textId="1DF30C74" w:rsidR="00472DEC" w:rsidRPr="00755F42" w:rsidRDefault="00472DEC" w:rsidP="009C7BE2">
            <w:pPr>
              <w:spacing w:after="0" w:line="240" w:lineRule="auto"/>
              <w:jc w:val="both"/>
              <w:rPr>
                <w:rFonts w:ascii="Arial" w:hAnsi="Arial" w:cs="Arial"/>
                <w:color w:val="FF0000"/>
                <w:sz w:val="28"/>
                <w:szCs w:val="28"/>
              </w:rPr>
            </w:pPr>
          </w:p>
        </w:tc>
        <w:tc>
          <w:tcPr>
            <w:tcW w:w="1871" w:type="dxa"/>
          </w:tcPr>
          <w:p w14:paraId="51D074FC" w14:textId="08F44476" w:rsidR="00472DEC" w:rsidRPr="00755F42" w:rsidRDefault="00472DEC" w:rsidP="009C7BE2">
            <w:pPr>
              <w:spacing w:after="0" w:line="240" w:lineRule="auto"/>
              <w:jc w:val="center"/>
              <w:rPr>
                <w:rFonts w:ascii="Arial" w:hAnsi="Arial" w:cs="Arial"/>
                <w:color w:val="FF0000"/>
                <w:sz w:val="28"/>
                <w:szCs w:val="28"/>
              </w:rPr>
            </w:pPr>
          </w:p>
        </w:tc>
        <w:tc>
          <w:tcPr>
            <w:tcW w:w="1701" w:type="dxa"/>
          </w:tcPr>
          <w:p w14:paraId="4524D504" w14:textId="7548E7DF" w:rsidR="00472DEC" w:rsidRPr="00755F42" w:rsidRDefault="00472DEC" w:rsidP="009C7BE2">
            <w:pPr>
              <w:spacing w:after="0" w:line="240" w:lineRule="auto"/>
              <w:jc w:val="center"/>
              <w:rPr>
                <w:rFonts w:ascii="Arial" w:hAnsi="Arial" w:cs="Arial"/>
                <w:color w:val="FF0000"/>
                <w:sz w:val="28"/>
                <w:szCs w:val="28"/>
              </w:rPr>
            </w:pPr>
          </w:p>
        </w:tc>
        <w:tc>
          <w:tcPr>
            <w:tcW w:w="2410" w:type="dxa"/>
          </w:tcPr>
          <w:p w14:paraId="310CE2C1" w14:textId="5F87BC1F" w:rsidR="00472DEC" w:rsidRPr="00755F42" w:rsidRDefault="00472DEC" w:rsidP="009C7BE2">
            <w:pPr>
              <w:spacing w:after="0" w:line="240" w:lineRule="auto"/>
              <w:jc w:val="center"/>
              <w:rPr>
                <w:rFonts w:ascii="Arial" w:hAnsi="Arial" w:cs="Arial"/>
                <w:color w:val="FF0000"/>
                <w:sz w:val="28"/>
                <w:szCs w:val="28"/>
              </w:rPr>
            </w:pPr>
          </w:p>
        </w:tc>
      </w:tr>
      <w:tr w:rsidR="00472DEC" w:rsidRPr="00472DEC" w14:paraId="3C2C9161" w14:textId="77777777" w:rsidTr="00755F42">
        <w:tc>
          <w:tcPr>
            <w:tcW w:w="3227" w:type="dxa"/>
          </w:tcPr>
          <w:p w14:paraId="4FAD6FA8" w14:textId="2DD7E7D6" w:rsidR="00472DEC" w:rsidRPr="00755F42" w:rsidRDefault="00472DEC" w:rsidP="009C7BE2">
            <w:pPr>
              <w:spacing w:after="0" w:line="240" w:lineRule="auto"/>
              <w:jc w:val="both"/>
              <w:rPr>
                <w:rFonts w:ascii="Arial" w:hAnsi="Arial" w:cs="Arial"/>
                <w:color w:val="FF0000"/>
                <w:sz w:val="28"/>
                <w:szCs w:val="28"/>
              </w:rPr>
            </w:pPr>
          </w:p>
        </w:tc>
        <w:tc>
          <w:tcPr>
            <w:tcW w:w="1871" w:type="dxa"/>
          </w:tcPr>
          <w:p w14:paraId="4BA17033" w14:textId="2C90108E" w:rsidR="00472DEC" w:rsidRPr="00755F42" w:rsidRDefault="00472DEC" w:rsidP="009C7BE2">
            <w:pPr>
              <w:spacing w:after="0" w:line="240" w:lineRule="auto"/>
              <w:jc w:val="center"/>
              <w:rPr>
                <w:rFonts w:ascii="Arial" w:hAnsi="Arial" w:cs="Arial"/>
                <w:color w:val="FF0000"/>
                <w:sz w:val="28"/>
                <w:szCs w:val="28"/>
              </w:rPr>
            </w:pPr>
          </w:p>
        </w:tc>
        <w:tc>
          <w:tcPr>
            <w:tcW w:w="1701" w:type="dxa"/>
          </w:tcPr>
          <w:p w14:paraId="0B5A2B26" w14:textId="58897666" w:rsidR="00472DEC" w:rsidRPr="00755F42" w:rsidRDefault="00472DEC" w:rsidP="009C7BE2">
            <w:pPr>
              <w:spacing w:after="0" w:line="240" w:lineRule="auto"/>
              <w:jc w:val="center"/>
              <w:rPr>
                <w:rFonts w:ascii="Arial" w:hAnsi="Arial" w:cs="Arial"/>
                <w:color w:val="FF0000"/>
                <w:sz w:val="28"/>
                <w:szCs w:val="28"/>
              </w:rPr>
            </w:pPr>
          </w:p>
        </w:tc>
        <w:tc>
          <w:tcPr>
            <w:tcW w:w="2410" w:type="dxa"/>
          </w:tcPr>
          <w:p w14:paraId="1D360362" w14:textId="103190B7" w:rsidR="00472DEC" w:rsidRPr="00755F42" w:rsidRDefault="00472DEC" w:rsidP="009C7BE2">
            <w:pPr>
              <w:spacing w:after="0" w:line="240" w:lineRule="auto"/>
              <w:jc w:val="center"/>
              <w:rPr>
                <w:rFonts w:ascii="Arial" w:hAnsi="Arial" w:cs="Arial"/>
                <w:color w:val="FF0000"/>
                <w:sz w:val="28"/>
                <w:szCs w:val="28"/>
              </w:rPr>
            </w:pPr>
          </w:p>
        </w:tc>
      </w:tr>
    </w:tbl>
    <w:p w14:paraId="14D21AB8" w14:textId="77777777" w:rsidR="00472DEC" w:rsidRPr="00472DEC" w:rsidRDefault="00472DEC" w:rsidP="00472DEC">
      <w:pPr>
        <w:spacing w:after="0" w:line="240" w:lineRule="auto"/>
        <w:jc w:val="both"/>
        <w:rPr>
          <w:rFonts w:ascii="Arial" w:hAnsi="Arial" w:cs="Arial"/>
          <w:sz w:val="24"/>
          <w:szCs w:val="24"/>
        </w:rPr>
      </w:pPr>
    </w:p>
    <w:p w14:paraId="7D9E6114" w14:textId="23263F8E" w:rsidR="00472DEC" w:rsidRPr="00755F42" w:rsidRDefault="00472DEC" w:rsidP="00472DEC">
      <w:pPr>
        <w:spacing w:after="0" w:line="240" w:lineRule="auto"/>
        <w:jc w:val="both"/>
        <w:rPr>
          <w:rFonts w:ascii="Arial" w:hAnsi="Arial" w:cs="Arial"/>
          <w:color w:val="FF0000"/>
          <w:sz w:val="24"/>
          <w:szCs w:val="24"/>
        </w:rPr>
      </w:pPr>
      <w:r w:rsidRPr="00472DEC">
        <w:rPr>
          <w:rFonts w:ascii="Arial" w:hAnsi="Arial" w:cs="Arial"/>
          <w:sz w:val="24"/>
          <w:szCs w:val="24"/>
        </w:rPr>
        <w:t>Par cik eiro šo darījumu rezultātā pieaug IKP?</w:t>
      </w:r>
      <w:r>
        <w:rPr>
          <w:rFonts w:ascii="Arial" w:hAnsi="Arial" w:cs="Arial"/>
          <w:sz w:val="24"/>
          <w:szCs w:val="24"/>
        </w:rPr>
        <w:t xml:space="preserve"> ________________________</w:t>
      </w:r>
    </w:p>
    <w:p w14:paraId="0A043FB9" w14:textId="77777777" w:rsidR="00755F42" w:rsidRPr="00472DEC" w:rsidRDefault="00755F42" w:rsidP="00755F42">
      <w:pPr>
        <w:pStyle w:val="Sarakstarindkopa"/>
        <w:ind w:left="0"/>
        <w:rPr>
          <w:rFonts w:ascii="Arial" w:hAnsi="Arial" w:cs="Arial"/>
          <w:bCs/>
          <w:sz w:val="16"/>
          <w:szCs w:val="16"/>
        </w:rPr>
      </w:pPr>
    </w:p>
    <w:p w14:paraId="600D44E4" w14:textId="5D94BF89" w:rsidR="00755F42" w:rsidRDefault="00755F42" w:rsidP="00755F42">
      <w:pPr>
        <w:pStyle w:val="Sarakstarindkopa"/>
        <w:ind w:left="0"/>
        <w:rPr>
          <w:rFonts w:ascii="Arial" w:hAnsi="Arial" w:cs="Arial"/>
          <w:szCs w:val="24"/>
        </w:rPr>
      </w:pPr>
      <w:r>
        <w:rPr>
          <w:rFonts w:ascii="Arial" w:hAnsi="Arial" w:cs="Arial"/>
          <w:b/>
          <w:bCs/>
          <w:szCs w:val="24"/>
        </w:rPr>
        <w:t>3</w:t>
      </w:r>
      <w:r w:rsidRPr="00472DEC">
        <w:rPr>
          <w:rFonts w:ascii="Arial" w:hAnsi="Arial" w:cs="Arial"/>
          <w:b/>
          <w:bCs/>
          <w:szCs w:val="24"/>
        </w:rPr>
        <w:t>. uzdevums</w:t>
      </w:r>
      <w:r>
        <w:rPr>
          <w:rFonts w:ascii="Arial" w:hAnsi="Arial" w:cs="Arial"/>
          <w:b/>
          <w:bCs/>
          <w:szCs w:val="24"/>
        </w:rPr>
        <w:t xml:space="preserve">. </w:t>
      </w:r>
      <w:r w:rsidRPr="00472DEC">
        <w:rPr>
          <w:rFonts w:ascii="Arial" w:hAnsi="Arial" w:cs="Arial"/>
          <w:szCs w:val="24"/>
        </w:rPr>
        <w:t>Izlasi tekstu, veic aprēķinus un atbildi uz jautājumiem!</w:t>
      </w:r>
      <w:r>
        <w:rPr>
          <w:rFonts w:ascii="Arial" w:hAnsi="Arial" w:cs="Arial"/>
          <w:b/>
          <w:bCs/>
          <w:szCs w:val="24"/>
        </w:rPr>
        <w:t xml:space="preserve"> </w:t>
      </w:r>
      <w:r w:rsidRPr="00472DEC">
        <w:rPr>
          <w:rFonts w:ascii="Arial" w:hAnsi="Arial" w:cs="Arial"/>
          <w:szCs w:val="24"/>
        </w:rPr>
        <w:t>(5 punkti)</w:t>
      </w:r>
      <w:r>
        <w:rPr>
          <w:rFonts w:ascii="Arial" w:hAnsi="Arial" w:cs="Arial"/>
          <w:szCs w:val="24"/>
        </w:rPr>
        <w:t>.</w:t>
      </w:r>
    </w:p>
    <w:p w14:paraId="7818D0DE" w14:textId="77777777" w:rsidR="00755F42" w:rsidRDefault="00755F42" w:rsidP="00755F42">
      <w:pPr>
        <w:pStyle w:val="Sarakstarindkopa"/>
        <w:ind w:left="0"/>
        <w:rPr>
          <w:rFonts w:ascii="Arial" w:hAnsi="Arial" w:cs="Arial"/>
          <w:szCs w:val="24"/>
        </w:rPr>
      </w:pPr>
      <w:r w:rsidRPr="00472DEC">
        <w:rPr>
          <w:rFonts w:ascii="Arial" w:hAnsi="Arial" w:cs="Arial"/>
          <w:szCs w:val="24"/>
        </w:rPr>
        <w:t xml:space="preserve">Skolēni zemnieku saimniecībā raka kartupeļus. Pirmajās divās dienās četras meitenes kopā salasīja 132 spaiņus kartupeļu. Nākamajās trijās dienās seši zēni salasīja kopā 180 spaiņu kartupeļu. </w:t>
      </w:r>
    </w:p>
    <w:p w14:paraId="6B11C005" w14:textId="77777777" w:rsidR="00755F42" w:rsidRPr="00472DEC" w:rsidRDefault="00755F42" w:rsidP="00755F42">
      <w:pPr>
        <w:pStyle w:val="Sarakstarindkopa"/>
        <w:ind w:left="0"/>
        <w:rPr>
          <w:rFonts w:ascii="Arial" w:hAnsi="Arial" w:cs="Arial"/>
          <w:sz w:val="16"/>
          <w:szCs w:val="16"/>
        </w:rPr>
      </w:pPr>
    </w:p>
    <w:p w14:paraId="230064E6" w14:textId="77777777" w:rsidR="00755F42" w:rsidRPr="00472DEC" w:rsidRDefault="00755F42" w:rsidP="00755F42">
      <w:pPr>
        <w:pStyle w:val="Sarakstarindkopa"/>
        <w:ind w:left="0"/>
        <w:rPr>
          <w:rFonts w:ascii="Arial" w:hAnsi="Arial" w:cs="Arial"/>
          <w:bCs/>
          <w:szCs w:val="24"/>
        </w:rPr>
      </w:pPr>
      <w:r w:rsidRPr="00472DEC">
        <w:rPr>
          <w:rFonts w:ascii="Arial" w:hAnsi="Arial" w:cs="Arial"/>
          <w:szCs w:val="24"/>
        </w:rPr>
        <w:t xml:space="preserve">Cik spaiņus kartupeļu vidēji salasīja viens skolēns vienā dienā? </w:t>
      </w:r>
    </w:p>
    <w:p w14:paraId="612B8061" w14:textId="77777777" w:rsidR="00755F42" w:rsidRPr="00472DEC" w:rsidRDefault="00755F42" w:rsidP="00755F42">
      <w:pPr>
        <w:pStyle w:val="Sarakstarindkopa"/>
        <w:ind w:left="0"/>
        <w:rPr>
          <w:rFonts w:ascii="Arial" w:hAnsi="Arial" w:cs="Arial"/>
          <w:bCs/>
          <w:szCs w:val="24"/>
        </w:rPr>
      </w:pPr>
      <w:r>
        <w:rPr>
          <w:rFonts w:ascii="Arial" w:hAnsi="Arial" w:cs="Arial"/>
          <w:bCs/>
          <w:szCs w:val="24"/>
        </w:rPr>
        <w:t xml:space="preserve">  </w:t>
      </w:r>
    </w:p>
    <w:p w14:paraId="5CE8E540" w14:textId="77777777" w:rsidR="00755F42" w:rsidRDefault="00755F42" w:rsidP="00755F42">
      <w:pPr>
        <w:spacing w:after="0" w:line="240" w:lineRule="auto"/>
        <w:jc w:val="both"/>
        <w:rPr>
          <w:rFonts w:ascii="Arial" w:eastAsia="Times New Roman" w:hAnsi="Arial" w:cs="Arial"/>
          <w:sz w:val="24"/>
          <w:szCs w:val="24"/>
        </w:rPr>
      </w:pPr>
    </w:p>
    <w:p w14:paraId="6DAFA42F" w14:textId="77777777" w:rsidR="00755F42" w:rsidRDefault="00755F42" w:rsidP="00755F42">
      <w:pPr>
        <w:spacing w:after="0" w:line="240" w:lineRule="auto"/>
        <w:jc w:val="both"/>
        <w:rPr>
          <w:rFonts w:ascii="Arial" w:eastAsia="Times New Roman" w:hAnsi="Arial" w:cs="Arial"/>
          <w:color w:val="FF0000"/>
          <w:sz w:val="24"/>
          <w:szCs w:val="24"/>
        </w:rPr>
      </w:pPr>
      <w:r w:rsidRPr="00472DEC">
        <w:rPr>
          <w:rFonts w:ascii="Arial" w:eastAsia="Times New Roman" w:hAnsi="Arial" w:cs="Arial"/>
          <w:sz w:val="24"/>
          <w:szCs w:val="24"/>
        </w:rPr>
        <w:t xml:space="preserve">Uzraksti, kā iespējams paaugstināt skolēnu darba ražīgumu? </w:t>
      </w:r>
    </w:p>
    <w:p w14:paraId="063A9A69" w14:textId="77777777" w:rsidR="00755F42" w:rsidRPr="00472DEC" w:rsidRDefault="00755F42" w:rsidP="00755F42">
      <w:pPr>
        <w:spacing w:after="0" w:line="240" w:lineRule="auto"/>
        <w:jc w:val="both"/>
        <w:rPr>
          <w:rFonts w:ascii="Arial" w:eastAsia="Times New Roman" w:hAnsi="Arial" w:cs="Arial"/>
          <w:sz w:val="24"/>
          <w:szCs w:val="24"/>
        </w:rPr>
      </w:pPr>
    </w:p>
    <w:p w14:paraId="11426106" w14:textId="77777777" w:rsidR="00755F42" w:rsidRPr="00472DEC" w:rsidRDefault="00755F42" w:rsidP="00755F42">
      <w:pPr>
        <w:spacing w:after="0" w:line="240" w:lineRule="auto"/>
        <w:jc w:val="both"/>
        <w:rPr>
          <w:rFonts w:ascii="Arial" w:eastAsia="Times New Roman" w:hAnsi="Arial" w:cs="Arial"/>
          <w:bCs/>
          <w:sz w:val="24"/>
          <w:szCs w:val="24"/>
        </w:rPr>
      </w:pPr>
    </w:p>
    <w:p w14:paraId="3A90E378" w14:textId="77777777" w:rsidR="00755F42" w:rsidRPr="00472DEC" w:rsidRDefault="00755F42" w:rsidP="00755F42">
      <w:pPr>
        <w:spacing w:after="0" w:line="240" w:lineRule="auto"/>
        <w:jc w:val="both"/>
        <w:rPr>
          <w:rFonts w:ascii="Arial" w:hAnsi="Arial" w:cs="Arial"/>
          <w:sz w:val="24"/>
          <w:szCs w:val="24"/>
        </w:rPr>
      </w:pPr>
      <w:r w:rsidRPr="00472DEC">
        <w:rPr>
          <w:rFonts w:ascii="Arial" w:hAnsi="Arial" w:cs="Arial"/>
          <w:sz w:val="24"/>
          <w:szCs w:val="24"/>
        </w:rPr>
        <w:lastRenderedPageBreak/>
        <w:t xml:space="preserve">Kartupeļu lasīšana IKP _________________(palielināja, samazināja, nemainīja). </w:t>
      </w:r>
    </w:p>
    <w:p w14:paraId="63734696" w14:textId="77777777" w:rsidR="00755F42" w:rsidRPr="00472DEC" w:rsidRDefault="00755F42" w:rsidP="00755F42">
      <w:pPr>
        <w:spacing w:after="0" w:line="240" w:lineRule="auto"/>
        <w:jc w:val="both"/>
        <w:rPr>
          <w:rFonts w:ascii="Arial" w:eastAsia="Times New Roman" w:hAnsi="Arial" w:cs="Arial"/>
          <w:sz w:val="24"/>
          <w:szCs w:val="24"/>
        </w:rPr>
      </w:pPr>
    </w:p>
    <w:p w14:paraId="5867DA15" w14:textId="77777777" w:rsidR="00755F42" w:rsidRPr="00472DEC" w:rsidRDefault="00755F42" w:rsidP="00755F42">
      <w:pPr>
        <w:spacing w:after="0" w:line="240" w:lineRule="auto"/>
        <w:jc w:val="both"/>
        <w:rPr>
          <w:rFonts w:ascii="Arial" w:hAnsi="Arial" w:cs="Arial"/>
          <w:sz w:val="24"/>
          <w:szCs w:val="24"/>
        </w:rPr>
      </w:pPr>
      <w:r w:rsidRPr="00472DEC">
        <w:rPr>
          <w:rFonts w:ascii="Arial" w:eastAsia="Times New Roman" w:hAnsi="Arial" w:cs="Arial"/>
          <w:sz w:val="24"/>
          <w:szCs w:val="24"/>
        </w:rPr>
        <w:t>Kam bija augstāks darba ražīgums – meitenēm vai zēniem? _________________</w:t>
      </w:r>
    </w:p>
    <w:p w14:paraId="3988230A" w14:textId="77777777" w:rsidR="00755F42" w:rsidRPr="00755F42" w:rsidRDefault="00755F42" w:rsidP="00472DEC">
      <w:pPr>
        <w:spacing w:after="0" w:line="240" w:lineRule="auto"/>
        <w:jc w:val="both"/>
        <w:rPr>
          <w:rFonts w:ascii="Arial" w:hAnsi="Arial" w:cs="Arial"/>
          <w:b/>
          <w:bCs/>
          <w:sz w:val="16"/>
          <w:szCs w:val="16"/>
        </w:rPr>
      </w:pPr>
    </w:p>
    <w:p w14:paraId="5FA7A8C8" w14:textId="61BDE2E2" w:rsidR="00472DEC" w:rsidRPr="00472DEC" w:rsidRDefault="00755F42" w:rsidP="00472DEC">
      <w:pPr>
        <w:spacing w:after="0" w:line="240" w:lineRule="auto"/>
        <w:jc w:val="both"/>
        <w:rPr>
          <w:rFonts w:ascii="Arial" w:hAnsi="Arial" w:cs="Arial"/>
          <w:sz w:val="24"/>
          <w:szCs w:val="24"/>
        </w:rPr>
      </w:pPr>
      <w:r>
        <w:rPr>
          <w:rFonts w:ascii="Arial" w:hAnsi="Arial" w:cs="Arial"/>
          <w:b/>
          <w:bCs/>
          <w:sz w:val="24"/>
          <w:szCs w:val="24"/>
        </w:rPr>
        <w:t>4</w:t>
      </w:r>
      <w:r w:rsidR="00472DEC" w:rsidRPr="00472DEC">
        <w:rPr>
          <w:rFonts w:ascii="Arial" w:hAnsi="Arial" w:cs="Arial"/>
          <w:b/>
          <w:bCs/>
          <w:sz w:val="24"/>
          <w:szCs w:val="24"/>
        </w:rPr>
        <w:t>. uzdevums.</w:t>
      </w:r>
      <w:r w:rsidR="00472DEC">
        <w:rPr>
          <w:rFonts w:ascii="Arial" w:hAnsi="Arial" w:cs="Arial"/>
          <w:sz w:val="24"/>
          <w:szCs w:val="24"/>
        </w:rPr>
        <w:t xml:space="preserve"> </w:t>
      </w:r>
      <w:r w:rsidR="00472DEC" w:rsidRPr="00472DEC">
        <w:rPr>
          <w:rFonts w:ascii="Arial" w:hAnsi="Arial" w:cs="Arial"/>
          <w:sz w:val="24"/>
          <w:szCs w:val="24"/>
        </w:rPr>
        <w:t>Iepazīsties ar grafisko attēlu</w:t>
      </w:r>
      <w:r w:rsidR="00472DEC">
        <w:rPr>
          <w:rFonts w:ascii="Arial" w:hAnsi="Arial" w:cs="Arial"/>
          <w:sz w:val="24"/>
          <w:szCs w:val="24"/>
        </w:rPr>
        <w:t>! I</w:t>
      </w:r>
      <w:r w:rsidR="00472DEC" w:rsidRPr="00472DEC">
        <w:rPr>
          <w:rFonts w:ascii="Arial" w:hAnsi="Arial" w:cs="Arial"/>
          <w:sz w:val="24"/>
          <w:szCs w:val="24"/>
        </w:rPr>
        <w:t>eraksti teikumos trūkstošos vārdus! (5 punkti)</w:t>
      </w:r>
    </w:p>
    <w:p w14:paraId="3E02F16C" w14:textId="77777777" w:rsidR="00472DEC" w:rsidRPr="00755F42" w:rsidRDefault="00472DEC" w:rsidP="00472DEC">
      <w:pPr>
        <w:pStyle w:val="Sarakstarindkopa"/>
        <w:ind w:left="0"/>
        <w:outlineLvl w:val="0"/>
        <w:rPr>
          <w:rFonts w:ascii="Arial" w:hAnsi="Arial" w:cs="Arial"/>
          <w:sz w:val="16"/>
          <w:szCs w:val="16"/>
        </w:rPr>
      </w:pPr>
    </w:p>
    <w:p w14:paraId="11F4A43D" w14:textId="77777777" w:rsidR="00472DEC" w:rsidRPr="00472DEC" w:rsidRDefault="00472DEC" w:rsidP="00472DEC">
      <w:pPr>
        <w:pStyle w:val="Sarakstarindkopa"/>
        <w:ind w:left="0"/>
        <w:outlineLvl w:val="0"/>
        <w:rPr>
          <w:rFonts w:ascii="Arial" w:hAnsi="Arial" w:cs="Arial"/>
          <w:szCs w:val="24"/>
        </w:rPr>
      </w:pPr>
      <w:r w:rsidRPr="00472DEC">
        <w:rPr>
          <w:rFonts w:ascii="Arial" w:hAnsi="Arial" w:cs="Arial"/>
          <w:noProof/>
          <w:szCs w:val="24"/>
          <w:lang w:val="en-US"/>
        </w:rPr>
        <w:drawing>
          <wp:anchor distT="0" distB="0" distL="114300" distR="114300" simplePos="0" relativeHeight="251659264" behindDoc="0" locked="0" layoutInCell="1" allowOverlap="1" wp14:anchorId="78D1D7F6" wp14:editId="2556FA38">
            <wp:simplePos x="716280" y="982980"/>
            <wp:positionH relativeFrom="column">
              <wp:align>left</wp:align>
            </wp:positionH>
            <wp:positionV relativeFrom="paragraph">
              <wp:align>top</wp:align>
            </wp:positionV>
            <wp:extent cx="5765470" cy="21280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5470" cy="2128040"/>
                    </a:xfrm>
                    <a:prstGeom prst="rect">
                      <a:avLst/>
                    </a:prstGeom>
                  </pic:spPr>
                </pic:pic>
              </a:graphicData>
            </a:graphic>
          </wp:anchor>
        </w:drawing>
      </w:r>
    </w:p>
    <w:p w14:paraId="714D7021" w14:textId="3857E001" w:rsidR="00472DEC" w:rsidRPr="00472DEC" w:rsidRDefault="00472DEC" w:rsidP="00472DEC">
      <w:pPr>
        <w:spacing w:after="0" w:line="240" w:lineRule="auto"/>
        <w:jc w:val="both"/>
        <w:rPr>
          <w:rFonts w:ascii="Arial" w:hAnsi="Arial" w:cs="Arial"/>
          <w:sz w:val="24"/>
          <w:szCs w:val="24"/>
        </w:rPr>
      </w:pPr>
      <w:r w:rsidRPr="00472DEC">
        <w:rPr>
          <w:rFonts w:ascii="Arial" w:hAnsi="Arial" w:cs="Arial"/>
          <w:sz w:val="24"/>
          <w:szCs w:val="24"/>
        </w:rPr>
        <w:t>Rādītājs "IKP uz vienu iedzīvotāju nemainīgā 2000. gada ASV dolāra vērtībā" ir __________________________ (reālais IKP, nominālais IKP). Izmantojot šo rādītāju, ______________ (var/nevar) raksturot labklājības līmeni valstī! No minētajām valstīm augstākais rādītājs ir _________________, bet zemākais rādītājs – ____________________ . Latvijas rādītājs salīdzinājumā ar pārējām minētajām Eiropas valstīm ir _____________ (zems/augsts).</w:t>
      </w:r>
    </w:p>
    <w:p w14:paraId="1CE9F2E6" w14:textId="77777777" w:rsidR="00472DEC" w:rsidRPr="00755F42" w:rsidRDefault="00472DEC" w:rsidP="00472DEC">
      <w:pPr>
        <w:spacing w:after="0" w:line="240" w:lineRule="auto"/>
        <w:jc w:val="both"/>
        <w:rPr>
          <w:rFonts w:ascii="Arial" w:hAnsi="Arial" w:cs="Arial"/>
          <w:sz w:val="16"/>
          <w:szCs w:val="16"/>
        </w:rPr>
      </w:pPr>
    </w:p>
    <w:p w14:paraId="5618255D" w14:textId="61871AF9" w:rsidR="00472DEC" w:rsidRPr="00472DEC" w:rsidRDefault="00472DEC" w:rsidP="00472DEC">
      <w:pPr>
        <w:pStyle w:val="Sarakstarindkopa"/>
        <w:ind w:left="0"/>
        <w:rPr>
          <w:rFonts w:ascii="Arial" w:hAnsi="Arial" w:cs="Arial"/>
          <w:szCs w:val="24"/>
        </w:rPr>
      </w:pPr>
      <w:r w:rsidRPr="00472DEC">
        <w:rPr>
          <w:rFonts w:ascii="Arial" w:hAnsi="Arial" w:cs="Arial"/>
          <w:b/>
          <w:bCs/>
          <w:szCs w:val="24"/>
        </w:rPr>
        <w:t>5. uzdevums.</w:t>
      </w:r>
      <w:r w:rsidRPr="00472DEC">
        <w:rPr>
          <w:rFonts w:ascii="Arial" w:hAnsi="Arial" w:cs="Arial"/>
          <w:szCs w:val="24"/>
        </w:rPr>
        <w:t xml:space="preserve"> Tu vēlies izveidot savu valsts labklājības indeksu un nolem izvēlēties piecus kritērijus, kurus aicināsi novērtēt skalā no 0 līdz 10. Uzraksti šos kritērijus un atzīmē, kā tu vērtē Latvijas devumu katrā no šiem kritērijiem! Pamato savu vērtējumu (10 punktu)</w:t>
      </w:r>
    </w:p>
    <w:p w14:paraId="775E4962" w14:textId="77777777" w:rsidR="00472DEC" w:rsidRPr="00755F42" w:rsidRDefault="00472DEC" w:rsidP="00472DEC">
      <w:pPr>
        <w:pStyle w:val="Sarakstarindkopa"/>
        <w:ind w:left="0"/>
        <w:rPr>
          <w:rFonts w:ascii="Arial" w:hAnsi="Arial" w:cs="Arial"/>
          <w:sz w:val="12"/>
          <w:szCs w:val="12"/>
        </w:rPr>
      </w:pPr>
    </w:p>
    <w:tbl>
      <w:tblPr>
        <w:tblStyle w:val="Reatabula"/>
        <w:tblW w:w="9356" w:type="dxa"/>
        <w:tblInd w:w="-5" w:type="dxa"/>
        <w:tblLook w:val="04A0" w:firstRow="1" w:lastRow="0" w:firstColumn="1" w:lastColumn="0" w:noHBand="0" w:noVBand="1"/>
      </w:tblPr>
      <w:tblGrid>
        <w:gridCol w:w="603"/>
        <w:gridCol w:w="2463"/>
        <w:gridCol w:w="456"/>
        <w:gridCol w:w="352"/>
        <w:gridCol w:w="352"/>
        <w:gridCol w:w="352"/>
        <w:gridCol w:w="352"/>
        <w:gridCol w:w="352"/>
        <w:gridCol w:w="352"/>
        <w:gridCol w:w="352"/>
        <w:gridCol w:w="352"/>
        <w:gridCol w:w="352"/>
        <w:gridCol w:w="483"/>
        <w:gridCol w:w="2183"/>
      </w:tblGrid>
      <w:tr w:rsidR="00472DEC" w:rsidRPr="00472DEC" w14:paraId="676A7E30" w14:textId="77777777" w:rsidTr="00755F42">
        <w:tc>
          <w:tcPr>
            <w:tcW w:w="603" w:type="dxa"/>
          </w:tcPr>
          <w:p w14:paraId="77322451" w14:textId="77777777" w:rsidR="00472DEC" w:rsidRPr="00472DEC" w:rsidRDefault="00472DEC" w:rsidP="009C7BE2">
            <w:pPr>
              <w:pStyle w:val="Sarakstarindkopa"/>
              <w:ind w:left="0"/>
              <w:rPr>
                <w:rFonts w:ascii="Arial" w:hAnsi="Arial" w:cs="Arial"/>
                <w:szCs w:val="24"/>
              </w:rPr>
            </w:pPr>
            <w:r w:rsidRPr="00472DEC">
              <w:rPr>
                <w:rFonts w:ascii="Arial" w:hAnsi="Arial" w:cs="Arial"/>
                <w:szCs w:val="24"/>
              </w:rPr>
              <w:t>Nr.</w:t>
            </w:r>
            <w:r w:rsidRPr="00472DEC">
              <w:rPr>
                <w:rFonts w:ascii="Arial" w:hAnsi="Arial" w:cs="Arial"/>
                <w:szCs w:val="24"/>
              </w:rPr>
              <w:br/>
              <w:t>p.k.</w:t>
            </w:r>
          </w:p>
        </w:tc>
        <w:tc>
          <w:tcPr>
            <w:tcW w:w="2463" w:type="dxa"/>
          </w:tcPr>
          <w:p w14:paraId="59A83108" w14:textId="77777777" w:rsidR="00472DEC" w:rsidRPr="00472DEC" w:rsidRDefault="00472DEC" w:rsidP="009C7BE2">
            <w:pPr>
              <w:pStyle w:val="Sarakstarindkopa"/>
              <w:ind w:left="0"/>
              <w:rPr>
                <w:rFonts w:ascii="Arial" w:hAnsi="Arial" w:cs="Arial"/>
                <w:szCs w:val="24"/>
              </w:rPr>
            </w:pPr>
            <w:r w:rsidRPr="00472DEC">
              <w:rPr>
                <w:rFonts w:ascii="Arial" w:hAnsi="Arial" w:cs="Arial"/>
                <w:szCs w:val="24"/>
              </w:rPr>
              <w:t>Kritērijs</w:t>
            </w:r>
          </w:p>
        </w:tc>
        <w:tc>
          <w:tcPr>
            <w:tcW w:w="456" w:type="dxa"/>
          </w:tcPr>
          <w:p w14:paraId="246DF89E" w14:textId="77777777" w:rsidR="00472DEC" w:rsidRPr="00472DEC" w:rsidRDefault="00472DEC" w:rsidP="009C7BE2">
            <w:pPr>
              <w:pStyle w:val="Sarakstarindkopa"/>
              <w:ind w:left="0"/>
              <w:rPr>
                <w:rFonts w:ascii="Arial" w:hAnsi="Arial" w:cs="Arial"/>
                <w:szCs w:val="24"/>
              </w:rPr>
            </w:pPr>
            <w:r w:rsidRPr="00472DEC">
              <w:rPr>
                <w:rFonts w:ascii="Arial" w:hAnsi="Arial" w:cs="Arial"/>
                <w:szCs w:val="24"/>
              </w:rPr>
              <w:t>0</w:t>
            </w:r>
          </w:p>
        </w:tc>
        <w:tc>
          <w:tcPr>
            <w:tcW w:w="352" w:type="dxa"/>
          </w:tcPr>
          <w:p w14:paraId="29E790C7" w14:textId="77777777" w:rsidR="00472DEC" w:rsidRPr="00472DEC" w:rsidRDefault="00472DEC" w:rsidP="009C7BE2">
            <w:pPr>
              <w:pStyle w:val="Sarakstarindkopa"/>
              <w:ind w:left="0"/>
              <w:rPr>
                <w:rFonts w:ascii="Arial" w:hAnsi="Arial" w:cs="Arial"/>
                <w:szCs w:val="24"/>
              </w:rPr>
            </w:pPr>
            <w:r w:rsidRPr="00472DEC">
              <w:rPr>
                <w:rFonts w:ascii="Arial" w:hAnsi="Arial" w:cs="Arial"/>
                <w:szCs w:val="24"/>
              </w:rPr>
              <w:t>1</w:t>
            </w:r>
          </w:p>
        </w:tc>
        <w:tc>
          <w:tcPr>
            <w:tcW w:w="352" w:type="dxa"/>
          </w:tcPr>
          <w:p w14:paraId="33A9F1CB" w14:textId="77777777" w:rsidR="00472DEC" w:rsidRPr="00472DEC" w:rsidRDefault="00472DEC" w:rsidP="009C7BE2">
            <w:pPr>
              <w:pStyle w:val="Sarakstarindkopa"/>
              <w:ind w:left="0"/>
              <w:rPr>
                <w:rFonts w:ascii="Arial" w:hAnsi="Arial" w:cs="Arial"/>
                <w:szCs w:val="24"/>
              </w:rPr>
            </w:pPr>
            <w:r w:rsidRPr="00472DEC">
              <w:rPr>
                <w:rFonts w:ascii="Arial" w:hAnsi="Arial" w:cs="Arial"/>
                <w:szCs w:val="24"/>
              </w:rPr>
              <w:t>2</w:t>
            </w:r>
          </w:p>
        </w:tc>
        <w:tc>
          <w:tcPr>
            <w:tcW w:w="352" w:type="dxa"/>
          </w:tcPr>
          <w:p w14:paraId="19ADC7DF" w14:textId="77777777" w:rsidR="00472DEC" w:rsidRPr="00472DEC" w:rsidRDefault="00472DEC" w:rsidP="009C7BE2">
            <w:pPr>
              <w:pStyle w:val="Sarakstarindkopa"/>
              <w:ind w:left="0"/>
              <w:rPr>
                <w:rFonts w:ascii="Arial" w:hAnsi="Arial" w:cs="Arial"/>
                <w:szCs w:val="24"/>
              </w:rPr>
            </w:pPr>
            <w:r w:rsidRPr="00472DEC">
              <w:rPr>
                <w:rFonts w:ascii="Arial" w:hAnsi="Arial" w:cs="Arial"/>
                <w:szCs w:val="24"/>
              </w:rPr>
              <w:t>3</w:t>
            </w:r>
          </w:p>
        </w:tc>
        <w:tc>
          <w:tcPr>
            <w:tcW w:w="352" w:type="dxa"/>
          </w:tcPr>
          <w:p w14:paraId="3AD988A9" w14:textId="77777777" w:rsidR="00472DEC" w:rsidRPr="00472DEC" w:rsidRDefault="00472DEC" w:rsidP="009C7BE2">
            <w:pPr>
              <w:pStyle w:val="Sarakstarindkopa"/>
              <w:ind w:left="0"/>
              <w:rPr>
                <w:rFonts w:ascii="Arial" w:hAnsi="Arial" w:cs="Arial"/>
                <w:szCs w:val="24"/>
              </w:rPr>
            </w:pPr>
            <w:r w:rsidRPr="00472DEC">
              <w:rPr>
                <w:rFonts w:ascii="Arial" w:hAnsi="Arial" w:cs="Arial"/>
                <w:szCs w:val="24"/>
              </w:rPr>
              <w:t>4</w:t>
            </w:r>
          </w:p>
        </w:tc>
        <w:tc>
          <w:tcPr>
            <w:tcW w:w="352" w:type="dxa"/>
          </w:tcPr>
          <w:p w14:paraId="465C7C48" w14:textId="77777777" w:rsidR="00472DEC" w:rsidRPr="00472DEC" w:rsidRDefault="00472DEC" w:rsidP="009C7BE2">
            <w:pPr>
              <w:pStyle w:val="Sarakstarindkopa"/>
              <w:ind w:left="0"/>
              <w:rPr>
                <w:rFonts w:ascii="Arial" w:hAnsi="Arial" w:cs="Arial"/>
                <w:szCs w:val="24"/>
              </w:rPr>
            </w:pPr>
            <w:r w:rsidRPr="00472DEC">
              <w:rPr>
                <w:rFonts w:ascii="Arial" w:hAnsi="Arial" w:cs="Arial"/>
                <w:szCs w:val="24"/>
              </w:rPr>
              <w:t>5</w:t>
            </w:r>
          </w:p>
        </w:tc>
        <w:tc>
          <w:tcPr>
            <w:tcW w:w="352" w:type="dxa"/>
          </w:tcPr>
          <w:p w14:paraId="6518BB88" w14:textId="77777777" w:rsidR="00472DEC" w:rsidRPr="00472DEC" w:rsidRDefault="00472DEC" w:rsidP="009C7BE2">
            <w:pPr>
              <w:pStyle w:val="Sarakstarindkopa"/>
              <w:ind w:left="0"/>
              <w:rPr>
                <w:rFonts w:ascii="Arial" w:hAnsi="Arial" w:cs="Arial"/>
                <w:szCs w:val="24"/>
              </w:rPr>
            </w:pPr>
            <w:r w:rsidRPr="00472DEC">
              <w:rPr>
                <w:rFonts w:ascii="Arial" w:hAnsi="Arial" w:cs="Arial"/>
                <w:szCs w:val="24"/>
              </w:rPr>
              <w:t>6</w:t>
            </w:r>
          </w:p>
        </w:tc>
        <w:tc>
          <w:tcPr>
            <w:tcW w:w="352" w:type="dxa"/>
          </w:tcPr>
          <w:p w14:paraId="00DF4766" w14:textId="77777777" w:rsidR="00472DEC" w:rsidRPr="00472DEC" w:rsidRDefault="00472DEC" w:rsidP="009C7BE2">
            <w:pPr>
              <w:pStyle w:val="Sarakstarindkopa"/>
              <w:ind w:left="0"/>
              <w:rPr>
                <w:rFonts w:ascii="Arial" w:hAnsi="Arial" w:cs="Arial"/>
                <w:szCs w:val="24"/>
              </w:rPr>
            </w:pPr>
            <w:r w:rsidRPr="00472DEC">
              <w:rPr>
                <w:rFonts w:ascii="Arial" w:hAnsi="Arial" w:cs="Arial"/>
                <w:szCs w:val="24"/>
              </w:rPr>
              <w:t>7</w:t>
            </w:r>
          </w:p>
        </w:tc>
        <w:tc>
          <w:tcPr>
            <w:tcW w:w="352" w:type="dxa"/>
          </w:tcPr>
          <w:p w14:paraId="10C2B241" w14:textId="77777777" w:rsidR="00472DEC" w:rsidRPr="00472DEC" w:rsidRDefault="00472DEC" w:rsidP="009C7BE2">
            <w:pPr>
              <w:pStyle w:val="Sarakstarindkopa"/>
              <w:ind w:left="0"/>
              <w:rPr>
                <w:rFonts w:ascii="Arial" w:hAnsi="Arial" w:cs="Arial"/>
                <w:szCs w:val="24"/>
              </w:rPr>
            </w:pPr>
            <w:r w:rsidRPr="00472DEC">
              <w:rPr>
                <w:rFonts w:ascii="Arial" w:hAnsi="Arial" w:cs="Arial"/>
                <w:szCs w:val="24"/>
              </w:rPr>
              <w:t>8</w:t>
            </w:r>
          </w:p>
        </w:tc>
        <w:tc>
          <w:tcPr>
            <w:tcW w:w="352" w:type="dxa"/>
          </w:tcPr>
          <w:p w14:paraId="183D22D0" w14:textId="77777777" w:rsidR="00472DEC" w:rsidRPr="00472DEC" w:rsidRDefault="00472DEC" w:rsidP="009C7BE2">
            <w:pPr>
              <w:pStyle w:val="Sarakstarindkopa"/>
              <w:ind w:left="0"/>
              <w:rPr>
                <w:rFonts w:ascii="Arial" w:hAnsi="Arial" w:cs="Arial"/>
                <w:szCs w:val="24"/>
              </w:rPr>
            </w:pPr>
            <w:r w:rsidRPr="00472DEC">
              <w:rPr>
                <w:rFonts w:ascii="Arial" w:hAnsi="Arial" w:cs="Arial"/>
                <w:szCs w:val="24"/>
              </w:rPr>
              <w:t>9</w:t>
            </w:r>
          </w:p>
        </w:tc>
        <w:tc>
          <w:tcPr>
            <w:tcW w:w="483" w:type="dxa"/>
          </w:tcPr>
          <w:p w14:paraId="7C6D3134" w14:textId="77777777" w:rsidR="00472DEC" w:rsidRPr="00472DEC" w:rsidRDefault="00472DEC" w:rsidP="009C7BE2">
            <w:pPr>
              <w:pStyle w:val="Sarakstarindkopa"/>
              <w:ind w:left="0"/>
              <w:rPr>
                <w:rFonts w:ascii="Arial" w:hAnsi="Arial" w:cs="Arial"/>
                <w:szCs w:val="24"/>
              </w:rPr>
            </w:pPr>
            <w:r w:rsidRPr="00472DEC">
              <w:rPr>
                <w:rFonts w:ascii="Arial" w:hAnsi="Arial" w:cs="Arial"/>
                <w:szCs w:val="24"/>
              </w:rPr>
              <w:t>10</w:t>
            </w:r>
          </w:p>
        </w:tc>
        <w:tc>
          <w:tcPr>
            <w:tcW w:w="2183" w:type="dxa"/>
          </w:tcPr>
          <w:p w14:paraId="0405A3D3" w14:textId="77777777" w:rsidR="00472DEC" w:rsidRPr="00472DEC" w:rsidRDefault="00472DEC" w:rsidP="009C7BE2">
            <w:pPr>
              <w:pStyle w:val="Sarakstarindkopa"/>
              <w:ind w:left="0"/>
              <w:rPr>
                <w:rFonts w:ascii="Arial" w:hAnsi="Arial" w:cs="Arial"/>
                <w:szCs w:val="24"/>
              </w:rPr>
            </w:pPr>
            <w:r w:rsidRPr="00472DEC">
              <w:rPr>
                <w:rFonts w:ascii="Arial" w:hAnsi="Arial" w:cs="Arial"/>
                <w:szCs w:val="24"/>
              </w:rPr>
              <w:t>Pamatojums</w:t>
            </w:r>
          </w:p>
        </w:tc>
      </w:tr>
      <w:tr w:rsidR="00472DEC" w:rsidRPr="00472DEC" w14:paraId="6D0C5B77" w14:textId="77777777" w:rsidTr="00755F42">
        <w:tc>
          <w:tcPr>
            <w:tcW w:w="603" w:type="dxa"/>
          </w:tcPr>
          <w:p w14:paraId="7B77DB8A" w14:textId="77777777" w:rsidR="00472DEC" w:rsidRPr="00472DEC" w:rsidRDefault="00472DEC" w:rsidP="009C7BE2">
            <w:pPr>
              <w:pStyle w:val="Sarakstarindkopa"/>
              <w:ind w:left="0"/>
              <w:jc w:val="center"/>
              <w:rPr>
                <w:rFonts w:ascii="Arial" w:hAnsi="Arial" w:cs="Arial"/>
                <w:szCs w:val="24"/>
              </w:rPr>
            </w:pPr>
            <w:r w:rsidRPr="00472DEC">
              <w:rPr>
                <w:rFonts w:ascii="Arial" w:hAnsi="Arial" w:cs="Arial"/>
                <w:szCs w:val="24"/>
              </w:rPr>
              <w:t>1.</w:t>
            </w:r>
          </w:p>
        </w:tc>
        <w:tc>
          <w:tcPr>
            <w:tcW w:w="2463" w:type="dxa"/>
          </w:tcPr>
          <w:p w14:paraId="402E30BF" w14:textId="77777777" w:rsidR="00472DEC" w:rsidRPr="00472DEC" w:rsidRDefault="00472DEC" w:rsidP="009C7BE2">
            <w:pPr>
              <w:pStyle w:val="Sarakstarindkopa"/>
              <w:ind w:left="0"/>
              <w:rPr>
                <w:rFonts w:ascii="Arial" w:hAnsi="Arial" w:cs="Arial"/>
                <w:szCs w:val="24"/>
              </w:rPr>
            </w:pPr>
          </w:p>
          <w:p w14:paraId="706295A2" w14:textId="77777777" w:rsidR="00472DEC" w:rsidRPr="00472DEC" w:rsidRDefault="00472DEC" w:rsidP="009C7BE2">
            <w:pPr>
              <w:pStyle w:val="Sarakstarindkopa"/>
              <w:ind w:left="0"/>
              <w:rPr>
                <w:rFonts w:ascii="Arial" w:hAnsi="Arial" w:cs="Arial"/>
                <w:szCs w:val="24"/>
              </w:rPr>
            </w:pPr>
          </w:p>
          <w:p w14:paraId="1113661C" w14:textId="77777777" w:rsidR="00472DEC" w:rsidRPr="00472DEC" w:rsidRDefault="00472DEC" w:rsidP="009C7BE2">
            <w:pPr>
              <w:pStyle w:val="Sarakstarindkopa"/>
              <w:ind w:left="0"/>
              <w:rPr>
                <w:rFonts w:ascii="Arial" w:hAnsi="Arial" w:cs="Arial"/>
                <w:szCs w:val="24"/>
              </w:rPr>
            </w:pPr>
          </w:p>
        </w:tc>
        <w:tc>
          <w:tcPr>
            <w:tcW w:w="456" w:type="dxa"/>
          </w:tcPr>
          <w:p w14:paraId="3040F632" w14:textId="77777777" w:rsidR="00472DEC" w:rsidRPr="00472DEC" w:rsidRDefault="00472DEC" w:rsidP="009C7BE2">
            <w:pPr>
              <w:pStyle w:val="Sarakstarindkopa"/>
              <w:ind w:left="0"/>
              <w:rPr>
                <w:rFonts w:ascii="Arial" w:hAnsi="Arial" w:cs="Arial"/>
                <w:szCs w:val="24"/>
              </w:rPr>
            </w:pPr>
          </w:p>
        </w:tc>
        <w:tc>
          <w:tcPr>
            <w:tcW w:w="352" w:type="dxa"/>
          </w:tcPr>
          <w:p w14:paraId="4731B494" w14:textId="77777777" w:rsidR="00472DEC" w:rsidRPr="00472DEC" w:rsidRDefault="00472DEC" w:rsidP="009C7BE2">
            <w:pPr>
              <w:pStyle w:val="Sarakstarindkopa"/>
              <w:ind w:left="0"/>
              <w:rPr>
                <w:rFonts w:ascii="Arial" w:hAnsi="Arial" w:cs="Arial"/>
                <w:szCs w:val="24"/>
              </w:rPr>
            </w:pPr>
          </w:p>
        </w:tc>
        <w:tc>
          <w:tcPr>
            <w:tcW w:w="352" w:type="dxa"/>
          </w:tcPr>
          <w:p w14:paraId="58E9787E" w14:textId="77777777" w:rsidR="00472DEC" w:rsidRPr="00472DEC" w:rsidRDefault="00472DEC" w:rsidP="009C7BE2">
            <w:pPr>
              <w:pStyle w:val="Sarakstarindkopa"/>
              <w:ind w:left="0"/>
              <w:rPr>
                <w:rFonts w:ascii="Arial" w:hAnsi="Arial" w:cs="Arial"/>
                <w:szCs w:val="24"/>
              </w:rPr>
            </w:pPr>
          </w:p>
        </w:tc>
        <w:tc>
          <w:tcPr>
            <w:tcW w:w="352" w:type="dxa"/>
          </w:tcPr>
          <w:p w14:paraId="0FC054BD" w14:textId="77777777" w:rsidR="00472DEC" w:rsidRPr="00472DEC" w:rsidRDefault="00472DEC" w:rsidP="009C7BE2">
            <w:pPr>
              <w:pStyle w:val="Sarakstarindkopa"/>
              <w:ind w:left="0"/>
              <w:rPr>
                <w:rFonts w:ascii="Arial" w:hAnsi="Arial" w:cs="Arial"/>
                <w:szCs w:val="24"/>
              </w:rPr>
            </w:pPr>
          </w:p>
        </w:tc>
        <w:tc>
          <w:tcPr>
            <w:tcW w:w="352" w:type="dxa"/>
          </w:tcPr>
          <w:p w14:paraId="607F9DC4" w14:textId="77777777" w:rsidR="00472DEC" w:rsidRPr="00472DEC" w:rsidRDefault="00472DEC" w:rsidP="009C7BE2">
            <w:pPr>
              <w:pStyle w:val="Sarakstarindkopa"/>
              <w:ind w:left="0"/>
              <w:rPr>
                <w:rFonts w:ascii="Arial" w:hAnsi="Arial" w:cs="Arial"/>
                <w:szCs w:val="24"/>
              </w:rPr>
            </w:pPr>
          </w:p>
        </w:tc>
        <w:tc>
          <w:tcPr>
            <w:tcW w:w="352" w:type="dxa"/>
          </w:tcPr>
          <w:p w14:paraId="1AD45082" w14:textId="77777777" w:rsidR="00472DEC" w:rsidRPr="00472DEC" w:rsidRDefault="00472DEC" w:rsidP="009C7BE2">
            <w:pPr>
              <w:pStyle w:val="Sarakstarindkopa"/>
              <w:ind w:left="0"/>
              <w:rPr>
                <w:rFonts w:ascii="Arial" w:hAnsi="Arial" w:cs="Arial"/>
                <w:szCs w:val="24"/>
              </w:rPr>
            </w:pPr>
          </w:p>
        </w:tc>
        <w:tc>
          <w:tcPr>
            <w:tcW w:w="352" w:type="dxa"/>
          </w:tcPr>
          <w:p w14:paraId="5E2138B5" w14:textId="77777777" w:rsidR="00472DEC" w:rsidRPr="00472DEC" w:rsidRDefault="00472DEC" w:rsidP="009C7BE2">
            <w:pPr>
              <w:pStyle w:val="Sarakstarindkopa"/>
              <w:ind w:left="0"/>
              <w:rPr>
                <w:rFonts w:ascii="Arial" w:hAnsi="Arial" w:cs="Arial"/>
                <w:szCs w:val="24"/>
              </w:rPr>
            </w:pPr>
          </w:p>
        </w:tc>
        <w:tc>
          <w:tcPr>
            <w:tcW w:w="352" w:type="dxa"/>
          </w:tcPr>
          <w:p w14:paraId="3B895B69" w14:textId="77777777" w:rsidR="00472DEC" w:rsidRPr="00472DEC" w:rsidRDefault="00472DEC" w:rsidP="009C7BE2">
            <w:pPr>
              <w:pStyle w:val="Sarakstarindkopa"/>
              <w:ind w:left="0"/>
              <w:rPr>
                <w:rFonts w:ascii="Arial" w:hAnsi="Arial" w:cs="Arial"/>
                <w:szCs w:val="24"/>
              </w:rPr>
            </w:pPr>
          </w:p>
        </w:tc>
        <w:tc>
          <w:tcPr>
            <w:tcW w:w="352" w:type="dxa"/>
          </w:tcPr>
          <w:p w14:paraId="1F8494F4" w14:textId="77777777" w:rsidR="00472DEC" w:rsidRPr="00472DEC" w:rsidRDefault="00472DEC" w:rsidP="009C7BE2">
            <w:pPr>
              <w:pStyle w:val="Sarakstarindkopa"/>
              <w:ind w:left="0"/>
              <w:rPr>
                <w:rFonts w:ascii="Arial" w:hAnsi="Arial" w:cs="Arial"/>
                <w:szCs w:val="24"/>
              </w:rPr>
            </w:pPr>
          </w:p>
        </w:tc>
        <w:tc>
          <w:tcPr>
            <w:tcW w:w="352" w:type="dxa"/>
          </w:tcPr>
          <w:p w14:paraId="3C5304E5" w14:textId="77777777" w:rsidR="00472DEC" w:rsidRPr="00472DEC" w:rsidRDefault="00472DEC" w:rsidP="009C7BE2">
            <w:pPr>
              <w:pStyle w:val="Sarakstarindkopa"/>
              <w:ind w:left="0"/>
              <w:rPr>
                <w:rFonts w:ascii="Arial" w:hAnsi="Arial" w:cs="Arial"/>
                <w:szCs w:val="24"/>
              </w:rPr>
            </w:pPr>
          </w:p>
        </w:tc>
        <w:tc>
          <w:tcPr>
            <w:tcW w:w="483" w:type="dxa"/>
          </w:tcPr>
          <w:p w14:paraId="57EF9E21" w14:textId="77777777" w:rsidR="00472DEC" w:rsidRPr="00472DEC" w:rsidRDefault="00472DEC" w:rsidP="009C7BE2">
            <w:pPr>
              <w:pStyle w:val="Sarakstarindkopa"/>
              <w:ind w:left="0"/>
              <w:rPr>
                <w:rFonts w:ascii="Arial" w:hAnsi="Arial" w:cs="Arial"/>
                <w:szCs w:val="24"/>
              </w:rPr>
            </w:pPr>
          </w:p>
        </w:tc>
        <w:tc>
          <w:tcPr>
            <w:tcW w:w="2183" w:type="dxa"/>
          </w:tcPr>
          <w:p w14:paraId="1E924922" w14:textId="77777777" w:rsidR="00472DEC" w:rsidRPr="00472DEC" w:rsidRDefault="00472DEC" w:rsidP="009C7BE2">
            <w:pPr>
              <w:pStyle w:val="Sarakstarindkopa"/>
              <w:ind w:left="0"/>
              <w:rPr>
                <w:rFonts w:ascii="Arial" w:hAnsi="Arial" w:cs="Arial"/>
                <w:szCs w:val="24"/>
              </w:rPr>
            </w:pPr>
          </w:p>
        </w:tc>
      </w:tr>
      <w:tr w:rsidR="00472DEC" w:rsidRPr="00472DEC" w14:paraId="4CF33129" w14:textId="77777777" w:rsidTr="00755F42">
        <w:tc>
          <w:tcPr>
            <w:tcW w:w="603" w:type="dxa"/>
          </w:tcPr>
          <w:p w14:paraId="0E1DD454" w14:textId="77777777" w:rsidR="00472DEC" w:rsidRPr="00472DEC" w:rsidRDefault="00472DEC" w:rsidP="009C7BE2">
            <w:pPr>
              <w:pStyle w:val="Sarakstarindkopa"/>
              <w:ind w:left="0"/>
              <w:jc w:val="center"/>
              <w:rPr>
                <w:rFonts w:ascii="Arial" w:hAnsi="Arial" w:cs="Arial"/>
                <w:szCs w:val="24"/>
              </w:rPr>
            </w:pPr>
            <w:r w:rsidRPr="00472DEC">
              <w:rPr>
                <w:rFonts w:ascii="Arial" w:hAnsi="Arial" w:cs="Arial"/>
                <w:szCs w:val="24"/>
              </w:rPr>
              <w:t>2.</w:t>
            </w:r>
          </w:p>
        </w:tc>
        <w:tc>
          <w:tcPr>
            <w:tcW w:w="2463" w:type="dxa"/>
          </w:tcPr>
          <w:p w14:paraId="296743CE" w14:textId="77777777" w:rsidR="00472DEC" w:rsidRPr="00472DEC" w:rsidRDefault="00472DEC" w:rsidP="009C7BE2">
            <w:pPr>
              <w:pStyle w:val="Sarakstarindkopa"/>
              <w:ind w:left="0"/>
              <w:rPr>
                <w:rFonts w:ascii="Arial" w:hAnsi="Arial" w:cs="Arial"/>
                <w:szCs w:val="24"/>
              </w:rPr>
            </w:pPr>
          </w:p>
          <w:p w14:paraId="2D9F0E2D" w14:textId="77777777" w:rsidR="00472DEC" w:rsidRPr="00472DEC" w:rsidRDefault="00472DEC" w:rsidP="009C7BE2">
            <w:pPr>
              <w:pStyle w:val="Sarakstarindkopa"/>
              <w:ind w:left="0"/>
              <w:rPr>
                <w:rFonts w:ascii="Arial" w:hAnsi="Arial" w:cs="Arial"/>
                <w:szCs w:val="24"/>
              </w:rPr>
            </w:pPr>
          </w:p>
          <w:p w14:paraId="49EF960F" w14:textId="77777777" w:rsidR="00472DEC" w:rsidRPr="00472DEC" w:rsidRDefault="00472DEC" w:rsidP="009C7BE2">
            <w:pPr>
              <w:pStyle w:val="Sarakstarindkopa"/>
              <w:ind w:left="0"/>
              <w:rPr>
                <w:rFonts w:ascii="Arial" w:hAnsi="Arial" w:cs="Arial"/>
                <w:szCs w:val="24"/>
              </w:rPr>
            </w:pPr>
          </w:p>
        </w:tc>
        <w:tc>
          <w:tcPr>
            <w:tcW w:w="456" w:type="dxa"/>
          </w:tcPr>
          <w:p w14:paraId="075CA2C2" w14:textId="77777777" w:rsidR="00472DEC" w:rsidRPr="00472DEC" w:rsidRDefault="00472DEC" w:rsidP="009C7BE2">
            <w:pPr>
              <w:pStyle w:val="Sarakstarindkopa"/>
              <w:ind w:left="0"/>
              <w:rPr>
                <w:rFonts w:ascii="Arial" w:hAnsi="Arial" w:cs="Arial"/>
                <w:szCs w:val="24"/>
              </w:rPr>
            </w:pPr>
          </w:p>
        </w:tc>
        <w:tc>
          <w:tcPr>
            <w:tcW w:w="352" w:type="dxa"/>
          </w:tcPr>
          <w:p w14:paraId="07DC8FC6" w14:textId="77777777" w:rsidR="00472DEC" w:rsidRPr="00472DEC" w:rsidRDefault="00472DEC" w:rsidP="009C7BE2">
            <w:pPr>
              <w:pStyle w:val="Sarakstarindkopa"/>
              <w:ind w:left="0"/>
              <w:rPr>
                <w:rFonts w:ascii="Arial" w:hAnsi="Arial" w:cs="Arial"/>
                <w:szCs w:val="24"/>
              </w:rPr>
            </w:pPr>
          </w:p>
        </w:tc>
        <w:tc>
          <w:tcPr>
            <w:tcW w:w="352" w:type="dxa"/>
          </w:tcPr>
          <w:p w14:paraId="3384413F" w14:textId="77777777" w:rsidR="00472DEC" w:rsidRPr="00472DEC" w:rsidRDefault="00472DEC" w:rsidP="009C7BE2">
            <w:pPr>
              <w:pStyle w:val="Sarakstarindkopa"/>
              <w:ind w:left="0"/>
              <w:rPr>
                <w:rFonts w:ascii="Arial" w:hAnsi="Arial" w:cs="Arial"/>
                <w:szCs w:val="24"/>
              </w:rPr>
            </w:pPr>
          </w:p>
        </w:tc>
        <w:tc>
          <w:tcPr>
            <w:tcW w:w="352" w:type="dxa"/>
          </w:tcPr>
          <w:p w14:paraId="73C7EF11" w14:textId="77777777" w:rsidR="00472DEC" w:rsidRPr="00472DEC" w:rsidRDefault="00472DEC" w:rsidP="009C7BE2">
            <w:pPr>
              <w:pStyle w:val="Sarakstarindkopa"/>
              <w:ind w:left="0"/>
              <w:rPr>
                <w:rFonts w:ascii="Arial" w:hAnsi="Arial" w:cs="Arial"/>
                <w:szCs w:val="24"/>
              </w:rPr>
            </w:pPr>
          </w:p>
        </w:tc>
        <w:tc>
          <w:tcPr>
            <w:tcW w:w="352" w:type="dxa"/>
          </w:tcPr>
          <w:p w14:paraId="582B4F91" w14:textId="77777777" w:rsidR="00472DEC" w:rsidRPr="00472DEC" w:rsidRDefault="00472DEC" w:rsidP="009C7BE2">
            <w:pPr>
              <w:pStyle w:val="Sarakstarindkopa"/>
              <w:ind w:left="0"/>
              <w:rPr>
                <w:rFonts w:ascii="Arial" w:hAnsi="Arial" w:cs="Arial"/>
                <w:szCs w:val="24"/>
              </w:rPr>
            </w:pPr>
          </w:p>
        </w:tc>
        <w:tc>
          <w:tcPr>
            <w:tcW w:w="352" w:type="dxa"/>
          </w:tcPr>
          <w:p w14:paraId="10985933" w14:textId="77777777" w:rsidR="00472DEC" w:rsidRPr="00472DEC" w:rsidRDefault="00472DEC" w:rsidP="009C7BE2">
            <w:pPr>
              <w:pStyle w:val="Sarakstarindkopa"/>
              <w:ind w:left="0"/>
              <w:rPr>
                <w:rFonts w:ascii="Arial" w:hAnsi="Arial" w:cs="Arial"/>
                <w:szCs w:val="24"/>
              </w:rPr>
            </w:pPr>
          </w:p>
        </w:tc>
        <w:tc>
          <w:tcPr>
            <w:tcW w:w="352" w:type="dxa"/>
          </w:tcPr>
          <w:p w14:paraId="3FA2C61B" w14:textId="77777777" w:rsidR="00472DEC" w:rsidRPr="00472DEC" w:rsidRDefault="00472DEC" w:rsidP="009C7BE2">
            <w:pPr>
              <w:pStyle w:val="Sarakstarindkopa"/>
              <w:ind w:left="0"/>
              <w:rPr>
                <w:rFonts w:ascii="Arial" w:hAnsi="Arial" w:cs="Arial"/>
                <w:szCs w:val="24"/>
              </w:rPr>
            </w:pPr>
          </w:p>
        </w:tc>
        <w:tc>
          <w:tcPr>
            <w:tcW w:w="352" w:type="dxa"/>
          </w:tcPr>
          <w:p w14:paraId="6296C5B6" w14:textId="77777777" w:rsidR="00472DEC" w:rsidRPr="00472DEC" w:rsidRDefault="00472DEC" w:rsidP="009C7BE2">
            <w:pPr>
              <w:pStyle w:val="Sarakstarindkopa"/>
              <w:ind w:left="0"/>
              <w:rPr>
                <w:rFonts w:ascii="Arial" w:hAnsi="Arial" w:cs="Arial"/>
                <w:szCs w:val="24"/>
              </w:rPr>
            </w:pPr>
          </w:p>
        </w:tc>
        <w:tc>
          <w:tcPr>
            <w:tcW w:w="352" w:type="dxa"/>
          </w:tcPr>
          <w:p w14:paraId="4D2BB108" w14:textId="77777777" w:rsidR="00472DEC" w:rsidRPr="00472DEC" w:rsidRDefault="00472DEC" w:rsidP="009C7BE2">
            <w:pPr>
              <w:pStyle w:val="Sarakstarindkopa"/>
              <w:ind w:left="0"/>
              <w:rPr>
                <w:rFonts w:ascii="Arial" w:hAnsi="Arial" w:cs="Arial"/>
                <w:szCs w:val="24"/>
              </w:rPr>
            </w:pPr>
          </w:p>
        </w:tc>
        <w:tc>
          <w:tcPr>
            <w:tcW w:w="352" w:type="dxa"/>
          </w:tcPr>
          <w:p w14:paraId="2033588C" w14:textId="77777777" w:rsidR="00472DEC" w:rsidRPr="00472DEC" w:rsidRDefault="00472DEC" w:rsidP="009C7BE2">
            <w:pPr>
              <w:pStyle w:val="Sarakstarindkopa"/>
              <w:ind w:left="0"/>
              <w:rPr>
                <w:rFonts w:ascii="Arial" w:hAnsi="Arial" w:cs="Arial"/>
                <w:szCs w:val="24"/>
              </w:rPr>
            </w:pPr>
          </w:p>
        </w:tc>
        <w:tc>
          <w:tcPr>
            <w:tcW w:w="483" w:type="dxa"/>
          </w:tcPr>
          <w:p w14:paraId="6CD8C820" w14:textId="77777777" w:rsidR="00472DEC" w:rsidRPr="00472DEC" w:rsidRDefault="00472DEC" w:rsidP="009C7BE2">
            <w:pPr>
              <w:pStyle w:val="Sarakstarindkopa"/>
              <w:ind w:left="0"/>
              <w:rPr>
                <w:rFonts w:ascii="Arial" w:hAnsi="Arial" w:cs="Arial"/>
                <w:szCs w:val="24"/>
              </w:rPr>
            </w:pPr>
          </w:p>
        </w:tc>
        <w:tc>
          <w:tcPr>
            <w:tcW w:w="2183" w:type="dxa"/>
          </w:tcPr>
          <w:p w14:paraId="53826896" w14:textId="77777777" w:rsidR="00472DEC" w:rsidRPr="00472DEC" w:rsidRDefault="00472DEC" w:rsidP="009C7BE2">
            <w:pPr>
              <w:pStyle w:val="Sarakstarindkopa"/>
              <w:ind w:left="0"/>
              <w:rPr>
                <w:rFonts w:ascii="Arial" w:hAnsi="Arial" w:cs="Arial"/>
                <w:szCs w:val="24"/>
              </w:rPr>
            </w:pPr>
          </w:p>
        </w:tc>
      </w:tr>
      <w:tr w:rsidR="00472DEC" w:rsidRPr="00472DEC" w14:paraId="65DC888A" w14:textId="77777777" w:rsidTr="00755F42">
        <w:tc>
          <w:tcPr>
            <w:tcW w:w="603" w:type="dxa"/>
          </w:tcPr>
          <w:p w14:paraId="28B1D69A" w14:textId="77777777" w:rsidR="00472DEC" w:rsidRPr="00472DEC" w:rsidRDefault="00472DEC" w:rsidP="009C7BE2">
            <w:pPr>
              <w:pStyle w:val="Sarakstarindkopa"/>
              <w:ind w:left="0"/>
              <w:jc w:val="center"/>
              <w:rPr>
                <w:rFonts w:ascii="Arial" w:hAnsi="Arial" w:cs="Arial"/>
                <w:szCs w:val="24"/>
              </w:rPr>
            </w:pPr>
            <w:r w:rsidRPr="00472DEC">
              <w:rPr>
                <w:rFonts w:ascii="Arial" w:hAnsi="Arial" w:cs="Arial"/>
                <w:szCs w:val="24"/>
              </w:rPr>
              <w:t>3.</w:t>
            </w:r>
          </w:p>
        </w:tc>
        <w:tc>
          <w:tcPr>
            <w:tcW w:w="2463" w:type="dxa"/>
          </w:tcPr>
          <w:p w14:paraId="49828A37" w14:textId="77777777" w:rsidR="00472DEC" w:rsidRPr="00472DEC" w:rsidRDefault="00472DEC" w:rsidP="009C7BE2">
            <w:pPr>
              <w:pStyle w:val="Sarakstarindkopa"/>
              <w:ind w:left="0"/>
              <w:rPr>
                <w:rFonts w:ascii="Arial" w:hAnsi="Arial" w:cs="Arial"/>
                <w:szCs w:val="24"/>
              </w:rPr>
            </w:pPr>
          </w:p>
          <w:p w14:paraId="22FE83AD" w14:textId="77777777" w:rsidR="00472DEC" w:rsidRPr="00472DEC" w:rsidRDefault="00472DEC" w:rsidP="009C7BE2">
            <w:pPr>
              <w:pStyle w:val="Sarakstarindkopa"/>
              <w:ind w:left="0"/>
              <w:rPr>
                <w:rFonts w:ascii="Arial" w:hAnsi="Arial" w:cs="Arial"/>
                <w:szCs w:val="24"/>
              </w:rPr>
            </w:pPr>
          </w:p>
          <w:p w14:paraId="190E43B0" w14:textId="77777777" w:rsidR="00472DEC" w:rsidRPr="00472DEC" w:rsidRDefault="00472DEC" w:rsidP="009C7BE2">
            <w:pPr>
              <w:pStyle w:val="Sarakstarindkopa"/>
              <w:ind w:left="0"/>
              <w:rPr>
                <w:rFonts w:ascii="Arial" w:hAnsi="Arial" w:cs="Arial"/>
                <w:szCs w:val="24"/>
              </w:rPr>
            </w:pPr>
          </w:p>
        </w:tc>
        <w:tc>
          <w:tcPr>
            <w:tcW w:w="456" w:type="dxa"/>
          </w:tcPr>
          <w:p w14:paraId="5347877C" w14:textId="77777777" w:rsidR="00472DEC" w:rsidRPr="00472DEC" w:rsidRDefault="00472DEC" w:rsidP="009C7BE2">
            <w:pPr>
              <w:pStyle w:val="Sarakstarindkopa"/>
              <w:ind w:left="0"/>
              <w:rPr>
                <w:rFonts w:ascii="Arial" w:hAnsi="Arial" w:cs="Arial"/>
                <w:szCs w:val="24"/>
              </w:rPr>
            </w:pPr>
          </w:p>
        </w:tc>
        <w:tc>
          <w:tcPr>
            <w:tcW w:w="352" w:type="dxa"/>
          </w:tcPr>
          <w:p w14:paraId="7A2583FF" w14:textId="77777777" w:rsidR="00472DEC" w:rsidRPr="00472DEC" w:rsidRDefault="00472DEC" w:rsidP="009C7BE2">
            <w:pPr>
              <w:pStyle w:val="Sarakstarindkopa"/>
              <w:ind w:left="0"/>
              <w:rPr>
                <w:rFonts w:ascii="Arial" w:hAnsi="Arial" w:cs="Arial"/>
                <w:szCs w:val="24"/>
              </w:rPr>
            </w:pPr>
          </w:p>
        </w:tc>
        <w:tc>
          <w:tcPr>
            <w:tcW w:w="352" w:type="dxa"/>
          </w:tcPr>
          <w:p w14:paraId="0C45D9AE" w14:textId="77777777" w:rsidR="00472DEC" w:rsidRPr="00472DEC" w:rsidRDefault="00472DEC" w:rsidP="009C7BE2">
            <w:pPr>
              <w:pStyle w:val="Sarakstarindkopa"/>
              <w:ind w:left="0"/>
              <w:rPr>
                <w:rFonts w:ascii="Arial" w:hAnsi="Arial" w:cs="Arial"/>
                <w:szCs w:val="24"/>
              </w:rPr>
            </w:pPr>
          </w:p>
        </w:tc>
        <w:tc>
          <w:tcPr>
            <w:tcW w:w="352" w:type="dxa"/>
          </w:tcPr>
          <w:p w14:paraId="6EBCAE6B" w14:textId="77777777" w:rsidR="00472DEC" w:rsidRPr="00472DEC" w:rsidRDefault="00472DEC" w:rsidP="009C7BE2">
            <w:pPr>
              <w:pStyle w:val="Sarakstarindkopa"/>
              <w:ind w:left="0"/>
              <w:rPr>
                <w:rFonts w:ascii="Arial" w:hAnsi="Arial" w:cs="Arial"/>
                <w:szCs w:val="24"/>
              </w:rPr>
            </w:pPr>
          </w:p>
        </w:tc>
        <w:tc>
          <w:tcPr>
            <w:tcW w:w="352" w:type="dxa"/>
          </w:tcPr>
          <w:p w14:paraId="577C2047" w14:textId="77777777" w:rsidR="00472DEC" w:rsidRPr="00472DEC" w:rsidRDefault="00472DEC" w:rsidP="009C7BE2">
            <w:pPr>
              <w:pStyle w:val="Sarakstarindkopa"/>
              <w:ind w:left="0"/>
              <w:rPr>
                <w:rFonts w:ascii="Arial" w:hAnsi="Arial" w:cs="Arial"/>
                <w:szCs w:val="24"/>
              </w:rPr>
            </w:pPr>
          </w:p>
        </w:tc>
        <w:tc>
          <w:tcPr>
            <w:tcW w:w="352" w:type="dxa"/>
          </w:tcPr>
          <w:p w14:paraId="4FEF22BA" w14:textId="77777777" w:rsidR="00472DEC" w:rsidRPr="00472DEC" w:rsidRDefault="00472DEC" w:rsidP="009C7BE2">
            <w:pPr>
              <w:pStyle w:val="Sarakstarindkopa"/>
              <w:ind w:left="0"/>
              <w:rPr>
                <w:rFonts w:ascii="Arial" w:hAnsi="Arial" w:cs="Arial"/>
                <w:szCs w:val="24"/>
              </w:rPr>
            </w:pPr>
          </w:p>
        </w:tc>
        <w:tc>
          <w:tcPr>
            <w:tcW w:w="352" w:type="dxa"/>
          </w:tcPr>
          <w:p w14:paraId="241418BB" w14:textId="77777777" w:rsidR="00472DEC" w:rsidRPr="00472DEC" w:rsidRDefault="00472DEC" w:rsidP="009C7BE2">
            <w:pPr>
              <w:pStyle w:val="Sarakstarindkopa"/>
              <w:ind w:left="0"/>
              <w:rPr>
                <w:rFonts w:ascii="Arial" w:hAnsi="Arial" w:cs="Arial"/>
                <w:szCs w:val="24"/>
              </w:rPr>
            </w:pPr>
          </w:p>
        </w:tc>
        <w:tc>
          <w:tcPr>
            <w:tcW w:w="352" w:type="dxa"/>
          </w:tcPr>
          <w:p w14:paraId="32058BA3" w14:textId="77777777" w:rsidR="00472DEC" w:rsidRPr="00472DEC" w:rsidRDefault="00472DEC" w:rsidP="009C7BE2">
            <w:pPr>
              <w:pStyle w:val="Sarakstarindkopa"/>
              <w:ind w:left="0"/>
              <w:rPr>
                <w:rFonts w:ascii="Arial" w:hAnsi="Arial" w:cs="Arial"/>
                <w:szCs w:val="24"/>
              </w:rPr>
            </w:pPr>
          </w:p>
        </w:tc>
        <w:tc>
          <w:tcPr>
            <w:tcW w:w="352" w:type="dxa"/>
          </w:tcPr>
          <w:p w14:paraId="19CAAD8E" w14:textId="77777777" w:rsidR="00472DEC" w:rsidRPr="00472DEC" w:rsidRDefault="00472DEC" w:rsidP="009C7BE2">
            <w:pPr>
              <w:pStyle w:val="Sarakstarindkopa"/>
              <w:ind w:left="0"/>
              <w:rPr>
                <w:rFonts w:ascii="Arial" w:hAnsi="Arial" w:cs="Arial"/>
                <w:szCs w:val="24"/>
              </w:rPr>
            </w:pPr>
          </w:p>
        </w:tc>
        <w:tc>
          <w:tcPr>
            <w:tcW w:w="352" w:type="dxa"/>
          </w:tcPr>
          <w:p w14:paraId="0F70E30D" w14:textId="77777777" w:rsidR="00472DEC" w:rsidRPr="00472DEC" w:rsidRDefault="00472DEC" w:rsidP="009C7BE2">
            <w:pPr>
              <w:pStyle w:val="Sarakstarindkopa"/>
              <w:ind w:left="0"/>
              <w:rPr>
                <w:rFonts w:ascii="Arial" w:hAnsi="Arial" w:cs="Arial"/>
                <w:szCs w:val="24"/>
              </w:rPr>
            </w:pPr>
          </w:p>
        </w:tc>
        <w:tc>
          <w:tcPr>
            <w:tcW w:w="483" w:type="dxa"/>
          </w:tcPr>
          <w:p w14:paraId="78C3219E" w14:textId="77777777" w:rsidR="00472DEC" w:rsidRPr="00472DEC" w:rsidRDefault="00472DEC" w:rsidP="009C7BE2">
            <w:pPr>
              <w:pStyle w:val="Sarakstarindkopa"/>
              <w:ind w:left="0"/>
              <w:rPr>
                <w:rFonts w:ascii="Arial" w:hAnsi="Arial" w:cs="Arial"/>
                <w:szCs w:val="24"/>
              </w:rPr>
            </w:pPr>
          </w:p>
        </w:tc>
        <w:tc>
          <w:tcPr>
            <w:tcW w:w="2183" w:type="dxa"/>
          </w:tcPr>
          <w:p w14:paraId="70ED9791" w14:textId="77777777" w:rsidR="00472DEC" w:rsidRPr="00472DEC" w:rsidRDefault="00472DEC" w:rsidP="009C7BE2">
            <w:pPr>
              <w:pStyle w:val="Sarakstarindkopa"/>
              <w:ind w:left="0"/>
              <w:rPr>
                <w:rFonts w:ascii="Arial" w:hAnsi="Arial" w:cs="Arial"/>
                <w:szCs w:val="24"/>
              </w:rPr>
            </w:pPr>
          </w:p>
        </w:tc>
      </w:tr>
      <w:tr w:rsidR="00472DEC" w:rsidRPr="00472DEC" w14:paraId="43A81A7B" w14:textId="77777777" w:rsidTr="00755F42">
        <w:tc>
          <w:tcPr>
            <w:tcW w:w="603" w:type="dxa"/>
          </w:tcPr>
          <w:p w14:paraId="586F0181" w14:textId="77777777" w:rsidR="00472DEC" w:rsidRPr="00472DEC" w:rsidRDefault="00472DEC" w:rsidP="009C7BE2">
            <w:pPr>
              <w:pStyle w:val="Sarakstarindkopa"/>
              <w:ind w:left="0"/>
              <w:jc w:val="center"/>
              <w:rPr>
                <w:rFonts w:ascii="Arial" w:hAnsi="Arial" w:cs="Arial"/>
                <w:szCs w:val="24"/>
              </w:rPr>
            </w:pPr>
            <w:r w:rsidRPr="00472DEC">
              <w:rPr>
                <w:rFonts w:ascii="Arial" w:hAnsi="Arial" w:cs="Arial"/>
                <w:szCs w:val="24"/>
              </w:rPr>
              <w:t>4.</w:t>
            </w:r>
          </w:p>
        </w:tc>
        <w:tc>
          <w:tcPr>
            <w:tcW w:w="2463" w:type="dxa"/>
          </w:tcPr>
          <w:p w14:paraId="359996DE" w14:textId="77777777" w:rsidR="00472DEC" w:rsidRPr="00472DEC" w:rsidRDefault="00472DEC" w:rsidP="009C7BE2">
            <w:pPr>
              <w:pStyle w:val="Sarakstarindkopa"/>
              <w:ind w:left="0"/>
              <w:rPr>
                <w:rFonts w:ascii="Arial" w:hAnsi="Arial" w:cs="Arial"/>
                <w:szCs w:val="24"/>
              </w:rPr>
            </w:pPr>
          </w:p>
          <w:p w14:paraId="603D96CB" w14:textId="77777777" w:rsidR="00472DEC" w:rsidRPr="00472DEC" w:rsidRDefault="00472DEC" w:rsidP="009C7BE2">
            <w:pPr>
              <w:pStyle w:val="Sarakstarindkopa"/>
              <w:ind w:left="0"/>
              <w:rPr>
                <w:rFonts w:ascii="Arial" w:hAnsi="Arial" w:cs="Arial"/>
                <w:szCs w:val="24"/>
              </w:rPr>
            </w:pPr>
          </w:p>
          <w:p w14:paraId="35CEC2E9" w14:textId="77777777" w:rsidR="00472DEC" w:rsidRPr="00472DEC" w:rsidRDefault="00472DEC" w:rsidP="009C7BE2">
            <w:pPr>
              <w:pStyle w:val="Sarakstarindkopa"/>
              <w:ind w:left="0"/>
              <w:rPr>
                <w:rFonts w:ascii="Arial" w:hAnsi="Arial" w:cs="Arial"/>
                <w:szCs w:val="24"/>
              </w:rPr>
            </w:pPr>
          </w:p>
          <w:p w14:paraId="58184454" w14:textId="77777777" w:rsidR="00472DEC" w:rsidRPr="00472DEC" w:rsidRDefault="00472DEC" w:rsidP="009C7BE2">
            <w:pPr>
              <w:pStyle w:val="Sarakstarindkopa"/>
              <w:ind w:left="0"/>
              <w:rPr>
                <w:rFonts w:ascii="Arial" w:hAnsi="Arial" w:cs="Arial"/>
                <w:szCs w:val="24"/>
              </w:rPr>
            </w:pPr>
          </w:p>
        </w:tc>
        <w:tc>
          <w:tcPr>
            <w:tcW w:w="456" w:type="dxa"/>
          </w:tcPr>
          <w:p w14:paraId="360222A2" w14:textId="77777777" w:rsidR="00472DEC" w:rsidRPr="00472DEC" w:rsidRDefault="00472DEC" w:rsidP="009C7BE2">
            <w:pPr>
              <w:pStyle w:val="Sarakstarindkopa"/>
              <w:ind w:left="0"/>
              <w:rPr>
                <w:rFonts w:ascii="Arial" w:hAnsi="Arial" w:cs="Arial"/>
                <w:szCs w:val="24"/>
              </w:rPr>
            </w:pPr>
          </w:p>
        </w:tc>
        <w:tc>
          <w:tcPr>
            <w:tcW w:w="352" w:type="dxa"/>
          </w:tcPr>
          <w:p w14:paraId="0AF76BB5" w14:textId="77777777" w:rsidR="00472DEC" w:rsidRPr="00472DEC" w:rsidRDefault="00472DEC" w:rsidP="009C7BE2">
            <w:pPr>
              <w:pStyle w:val="Sarakstarindkopa"/>
              <w:ind w:left="0"/>
              <w:rPr>
                <w:rFonts w:ascii="Arial" w:hAnsi="Arial" w:cs="Arial"/>
                <w:szCs w:val="24"/>
              </w:rPr>
            </w:pPr>
          </w:p>
        </w:tc>
        <w:tc>
          <w:tcPr>
            <w:tcW w:w="352" w:type="dxa"/>
          </w:tcPr>
          <w:p w14:paraId="50EBC3D6" w14:textId="77777777" w:rsidR="00472DEC" w:rsidRPr="00472DEC" w:rsidRDefault="00472DEC" w:rsidP="009C7BE2">
            <w:pPr>
              <w:pStyle w:val="Sarakstarindkopa"/>
              <w:ind w:left="0"/>
              <w:rPr>
                <w:rFonts w:ascii="Arial" w:hAnsi="Arial" w:cs="Arial"/>
                <w:szCs w:val="24"/>
              </w:rPr>
            </w:pPr>
          </w:p>
        </w:tc>
        <w:tc>
          <w:tcPr>
            <w:tcW w:w="352" w:type="dxa"/>
          </w:tcPr>
          <w:p w14:paraId="7FC4D4B6" w14:textId="77777777" w:rsidR="00472DEC" w:rsidRPr="00472DEC" w:rsidRDefault="00472DEC" w:rsidP="009C7BE2">
            <w:pPr>
              <w:pStyle w:val="Sarakstarindkopa"/>
              <w:ind w:left="0"/>
              <w:rPr>
                <w:rFonts w:ascii="Arial" w:hAnsi="Arial" w:cs="Arial"/>
                <w:szCs w:val="24"/>
              </w:rPr>
            </w:pPr>
          </w:p>
        </w:tc>
        <w:tc>
          <w:tcPr>
            <w:tcW w:w="352" w:type="dxa"/>
          </w:tcPr>
          <w:p w14:paraId="3D214081" w14:textId="77777777" w:rsidR="00472DEC" w:rsidRPr="00472DEC" w:rsidRDefault="00472DEC" w:rsidP="009C7BE2">
            <w:pPr>
              <w:pStyle w:val="Sarakstarindkopa"/>
              <w:ind w:left="0"/>
              <w:rPr>
                <w:rFonts w:ascii="Arial" w:hAnsi="Arial" w:cs="Arial"/>
                <w:szCs w:val="24"/>
              </w:rPr>
            </w:pPr>
          </w:p>
        </w:tc>
        <w:tc>
          <w:tcPr>
            <w:tcW w:w="352" w:type="dxa"/>
          </w:tcPr>
          <w:p w14:paraId="3FB46E67" w14:textId="77777777" w:rsidR="00472DEC" w:rsidRPr="00472DEC" w:rsidRDefault="00472DEC" w:rsidP="009C7BE2">
            <w:pPr>
              <w:pStyle w:val="Sarakstarindkopa"/>
              <w:ind w:left="0"/>
              <w:rPr>
                <w:rFonts w:ascii="Arial" w:hAnsi="Arial" w:cs="Arial"/>
                <w:szCs w:val="24"/>
              </w:rPr>
            </w:pPr>
          </w:p>
        </w:tc>
        <w:tc>
          <w:tcPr>
            <w:tcW w:w="352" w:type="dxa"/>
          </w:tcPr>
          <w:p w14:paraId="07FC4195" w14:textId="77777777" w:rsidR="00472DEC" w:rsidRPr="00472DEC" w:rsidRDefault="00472DEC" w:rsidP="009C7BE2">
            <w:pPr>
              <w:pStyle w:val="Sarakstarindkopa"/>
              <w:ind w:left="0"/>
              <w:rPr>
                <w:rFonts w:ascii="Arial" w:hAnsi="Arial" w:cs="Arial"/>
                <w:szCs w:val="24"/>
              </w:rPr>
            </w:pPr>
          </w:p>
        </w:tc>
        <w:tc>
          <w:tcPr>
            <w:tcW w:w="352" w:type="dxa"/>
          </w:tcPr>
          <w:p w14:paraId="736CB4A3" w14:textId="77777777" w:rsidR="00472DEC" w:rsidRPr="00472DEC" w:rsidRDefault="00472DEC" w:rsidP="009C7BE2">
            <w:pPr>
              <w:pStyle w:val="Sarakstarindkopa"/>
              <w:ind w:left="0"/>
              <w:rPr>
                <w:rFonts w:ascii="Arial" w:hAnsi="Arial" w:cs="Arial"/>
                <w:szCs w:val="24"/>
              </w:rPr>
            </w:pPr>
          </w:p>
        </w:tc>
        <w:tc>
          <w:tcPr>
            <w:tcW w:w="352" w:type="dxa"/>
          </w:tcPr>
          <w:p w14:paraId="2C5AC44E" w14:textId="77777777" w:rsidR="00472DEC" w:rsidRPr="00472DEC" w:rsidRDefault="00472DEC" w:rsidP="009C7BE2">
            <w:pPr>
              <w:pStyle w:val="Sarakstarindkopa"/>
              <w:ind w:left="0"/>
              <w:rPr>
                <w:rFonts w:ascii="Arial" w:hAnsi="Arial" w:cs="Arial"/>
                <w:szCs w:val="24"/>
              </w:rPr>
            </w:pPr>
          </w:p>
        </w:tc>
        <w:tc>
          <w:tcPr>
            <w:tcW w:w="352" w:type="dxa"/>
          </w:tcPr>
          <w:p w14:paraId="3129BE2D" w14:textId="77777777" w:rsidR="00472DEC" w:rsidRPr="00472DEC" w:rsidRDefault="00472DEC" w:rsidP="009C7BE2">
            <w:pPr>
              <w:pStyle w:val="Sarakstarindkopa"/>
              <w:ind w:left="0"/>
              <w:rPr>
                <w:rFonts w:ascii="Arial" w:hAnsi="Arial" w:cs="Arial"/>
                <w:szCs w:val="24"/>
              </w:rPr>
            </w:pPr>
          </w:p>
        </w:tc>
        <w:tc>
          <w:tcPr>
            <w:tcW w:w="483" w:type="dxa"/>
          </w:tcPr>
          <w:p w14:paraId="29719605" w14:textId="77777777" w:rsidR="00472DEC" w:rsidRPr="00472DEC" w:rsidRDefault="00472DEC" w:rsidP="009C7BE2">
            <w:pPr>
              <w:pStyle w:val="Sarakstarindkopa"/>
              <w:ind w:left="0"/>
              <w:rPr>
                <w:rFonts w:ascii="Arial" w:hAnsi="Arial" w:cs="Arial"/>
                <w:szCs w:val="24"/>
              </w:rPr>
            </w:pPr>
          </w:p>
        </w:tc>
        <w:tc>
          <w:tcPr>
            <w:tcW w:w="2183" w:type="dxa"/>
          </w:tcPr>
          <w:p w14:paraId="05951736" w14:textId="77777777" w:rsidR="00472DEC" w:rsidRPr="00472DEC" w:rsidRDefault="00472DEC" w:rsidP="009C7BE2">
            <w:pPr>
              <w:pStyle w:val="Sarakstarindkopa"/>
              <w:ind w:left="0"/>
              <w:rPr>
                <w:rFonts w:ascii="Arial" w:hAnsi="Arial" w:cs="Arial"/>
                <w:szCs w:val="24"/>
              </w:rPr>
            </w:pPr>
          </w:p>
        </w:tc>
      </w:tr>
      <w:tr w:rsidR="00472DEC" w:rsidRPr="00472DEC" w14:paraId="1DD1B456" w14:textId="77777777" w:rsidTr="00755F42">
        <w:tc>
          <w:tcPr>
            <w:tcW w:w="603" w:type="dxa"/>
          </w:tcPr>
          <w:p w14:paraId="230CAC70" w14:textId="77777777" w:rsidR="00472DEC" w:rsidRPr="00472DEC" w:rsidRDefault="00472DEC" w:rsidP="009C7BE2">
            <w:pPr>
              <w:pStyle w:val="Sarakstarindkopa"/>
              <w:ind w:left="0"/>
              <w:jc w:val="center"/>
              <w:rPr>
                <w:rFonts w:ascii="Arial" w:hAnsi="Arial" w:cs="Arial"/>
                <w:szCs w:val="24"/>
              </w:rPr>
            </w:pPr>
            <w:r w:rsidRPr="00472DEC">
              <w:rPr>
                <w:rFonts w:ascii="Arial" w:hAnsi="Arial" w:cs="Arial"/>
                <w:szCs w:val="24"/>
              </w:rPr>
              <w:t>5.</w:t>
            </w:r>
          </w:p>
        </w:tc>
        <w:tc>
          <w:tcPr>
            <w:tcW w:w="2463" w:type="dxa"/>
          </w:tcPr>
          <w:p w14:paraId="384010AA" w14:textId="77777777" w:rsidR="00472DEC" w:rsidRPr="00472DEC" w:rsidRDefault="00472DEC" w:rsidP="009C7BE2">
            <w:pPr>
              <w:pStyle w:val="Sarakstarindkopa"/>
              <w:ind w:left="0"/>
              <w:rPr>
                <w:rFonts w:ascii="Arial" w:hAnsi="Arial" w:cs="Arial"/>
                <w:szCs w:val="24"/>
              </w:rPr>
            </w:pPr>
          </w:p>
          <w:p w14:paraId="0F8CAA1A" w14:textId="77777777" w:rsidR="00472DEC" w:rsidRPr="00472DEC" w:rsidRDefault="00472DEC" w:rsidP="009C7BE2">
            <w:pPr>
              <w:pStyle w:val="Sarakstarindkopa"/>
              <w:ind w:left="0"/>
              <w:rPr>
                <w:rFonts w:ascii="Arial" w:hAnsi="Arial" w:cs="Arial"/>
                <w:szCs w:val="24"/>
              </w:rPr>
            </w:pPr>
          </w:p>
          <w:p w14:paraId="226656BA" w14:textId="77777777" w:rsidR="00472DEC" w:rsidRPr="00472DEC" w:rsidRDefault="00472DEC" w:rsidP="009C7BE2">
            <w:pPr>
              <w:pStyle w:val="Sarakstarindkopa"/>
              <w:ind w:left="0"/>
              <w:rPr>
                <w:rFonts w:ascii="Arial" w:hAnsi="Arial" w:cs="Arial"/>
                <w:szCs w:val="24"/>
              </w:rPr>
            </w:pPr>
          </w:p>
        </w:tc>
        <w:tc>
          <w:tcPr>
            <w:tcW w:w="456" w:type="dxa"/>
          </w:tcPr>
          <w:p w14:paraId="4B19E8A6" w14:textId="77777777" w:rsidR="00472DEC" w:rsidRPr="00472DEC" w:rsidRDefault="00472DEC" w:rsidP="009C7BE2">
            <w:pPr>
              <w:pStyle w:val="Sarakstarindkopa"/>
              <w:ind w:left="0"/>
              <w:rPr>
                <w:rFonts w:ascii="Arial" w:hAnsi="Arial" w:cs="Arial"/>
                <w:szCs w:val="24"/>
              </w:rPr>
            </w:pPr>
          </w:p>
        </w:tc>
        <w:tc>
          <w:tcPr>
            <w:tcW w:w="352" w:type="dxa"/>
          </w:tcPr>
          <w:p w14:paraId="3BFF024B" w14:textId="77777777" w:rsidR="00472DEC" w:rsidRPr="00472DEC" w:rsidRDefault="00472DEC" w:rsidP="009C7BE2">
            <w:pPr>
              <w:pStyle w:val="Sarakstarindkopa"/>
              <w:ind w:left="0"/>
              <w:rPr>
                <w:rFonts w:ascii="Arial" w:hAnsi="Arial" w:cs="Arial"/>
                <w:szCs w:val="24"/>
              </w:rPr>
            </w:pPr>
          </w:p>
        </w:tc>
        <w:tc>
          <w:tcPr>
            <w:tcW w:w="352" w:type="dxa"/>
          </w:tcPr>
          <w:p w14:paraId="4107D6DB" w14:textId="77777777" w:rsidR="00472DEC" w:rsidRPr="00472DEC" w:rsidRDefault="00472DEC" w:rsidP="009C7BE2">
            <w:pPr>
              <w:pStyle w:val="Sarakstarindkopa"/>
              <w:ind w:left="0"/>
              <w:rPr>
                <w:rFonts w:ascii="Arial" w:hAnsi="Arial" w:cs="Arial"/>
                <w:szCs w:val="24"/>
              </w:rPr>
            </w:pPr>
          </w:p>
        </w:tc>
        <w:tc>
          <w:tcPr>
            <w:tcW w:w="352" w:type="dxa"/>
          </w:tcPr>
          <w:p w14:paraId="64CA60B4" w14:textId="77777777" w:rsidR="00472DEC" w:rsidRPr="00472DEC" w:rsidRDefault="00472DEC" w:rsidP="009C7BE2">
            <w:pPr>
              <w:pStyle w:val="Sarakstarindkopa"/>
              <w:ind w:left="0"/>
              <w:rPr>
                <w:rFonts w:ascii="Arial" w:hAnsi="Arial" w:cs="Arial"/>
                <w:szCs w:val="24"/>
              </w:rPr>
            </w:pPr>
          </w:p>
        </w:tc>
        <w:tc>
          <w:tcPr>
            <w:tcW w:w="352" w:type="dxa"/>
          </w:tcPr>
          <w:p w14:paraId="42ECCEBA" w14:textId="77777777" w:rsidR="00472DEC" w:rsidRPr="00472DEC" w:rsidRDefault="00472DEC" w:rsidP="009C7BE2">
            <w:pPr>
              <w:pStyle w:val="Sarakstarindkopa"/>
              <w:ind w:left="0"/>
              <w:rPr>
                <w:rFonts w:ascii="Arial" w:hAnsi="Arial" w:cs="Arial"/>
                <w:szCs w:val="24"/>
              </w:rPr>
            </w:pPr>
          </w:p>
        </w:tc>
        <w:tc>
          <w:tcPr>
            <w:tcW w:w="352" w:type="dxa"/>
          </w:tcPr>
          <w:p w14:paraId="11C3A0A5" w14:textId="77777777" w:rsidR="00472DEC" w:rsidRPr="00472DEC" w:rsidRDefault="00472DEC" w:rsidP="009C7BE2">
            <w:pPr>
              <w:pStyle w:val="Sarakstarindkopa"/>
              <w:ind w:left="0"/>
              <w:rPr>
                <w:rFonts w:ascii="Arial" w:hAnsi="Arial" w:cs="Arial"/>
                <w:szCs w:val="24"/>
              </w:rPr>
            </w:pPr>
          </w:p>
        </w:tc>
        <w:tc>
          <w:tcPr>
            <w:tcW w:w="352" w:type="dxa"/>
          </w:tcPr>
          <w:p w14:paraId="18F6A313" w14:textId="77777777" w:rsidR="00472DEC" w:rsidRPr="00472DEC" w:rsidRDefault="00472DEC" w:rsidP="009C7BE2">
            <w:pPr>
              <w:pStyle w:val="Sarakstarindkopa"/>
              <w:ind w:left="0"/>
              <w:rPr>
                <w:rFonts w:ascii="Arial" w:hAnsi="Arial" w:cs="Arial"/>
                <w:szCs w:val="24"/>
              </w:rPr>
            </w:pPr>
          </w:p>
        </w:tc>
        <w:tc>
          <w:tcPr>
            <w:tcW w:w="352" w:type="dxa"/>
          </w:tcPr>
          <w:p w14:paraId="48DACE2B" w14:textId="77777777" w:rsidR="00472DEC" w:rsidRPr="00472DEC" w:rsidRDefault="00472DEC" w:rsidP="009C7BE2">
            <w:pPr>
              <w:pStyle w:val="Sarakstarindkopa"/>
              <w:ind w:left="0"/>
              <w:rPr>
                <w:rFonts w:ascii="Arial" w:hAnsi="Arial" w:cs="Arial"/>
                <w:szCs w:val="24"/>
              </w:rPr>
            </w:pPr>
          </w:p>
        </w:tc>
        <w:tc>
          <w:tcPr>
            <w:tcW w:w="352" w:type="dxa"/>
          </w:tcPr>
          <w:p w14:paraId="0D241F4A" w14:textId="77777777" w:rsidR="00472DEC" w:rsidRPr="00472DEC" w:rsidRDefault="00472DEC" w:rsidP="009C7BE2">
            <w:pPr>
              <w:pStyle w:val="Sarakstarindkopa"/>
              <w:ind w:left="0"/>
              <w:rPr>
                <w:rFonts w:ascii="Arial" w:hAnsi="Arial" w:cs="Arial"/>
                <w:szCs w:val="24"/>
              </w:rPr>
            </w:pPr>
          </w:p>
        </w:tc>
        <w:tc>
          <w:tcPr>
            <w:tcW w:w="352" w:type="dxa"/>
          </w:tcPr>
          <w:p w14:paraId="3DD1214A" w14:textId="77777777" w:rsidR="00472DEC" w:rsidRPr="00472DEC" w:rsidRDefault="00472DEC" w:rsidP="009C7BE2">
            <w:pPr>
              <w:pStyle w:val="Sarakstarindkopa"/>
              <w:ind w:left="0"/>
              <w:rPr>
                <w:rFonts w:ascii="Arial" w:hAnsi="Arial" w:cs="Arial"/>
                <w:szCs w:val="24"/>
              </w:rPr>
            </w:pPr>
          </w:p>
        </w:tc>
        <w:tc>
          <w:tcPr>
            <w:tcW w:w="483" w:type="dxa"/>
          </w:tcPr>
          <w:p w14:paraId="1AF6F1B2" w14:textId="77777777" w:rsidR="00472DEC" w:rsidRPr="00472DEC" w:rsidRDefault="00472DEC" w:rsidP="009C7BE2">
            <w:pPr>
              <w:pStyle w:val="Sarakstarindkopa"/>
              <w:ind w:left="0"/>
              <w:rPr>
                <w:rFonts w:ascii="Arial" w:hAnsi="Arial" w:cs="Arial"/>
                <w:szCs w:val="24"/>
              </w:rPr>
            </w:pPr>
          </w:p>
        </w:tc>
        <w:tc>
          <w:tcPr>
            <w:tcW w:w="2183" w:type="dxa"/>
          </w:tcPr>
          <w:p w14:paraId="0EA2FD07" w14:textId="77777777" w:rsidR="00472DEC" w:rsidRPr="00472DEC" w:rsidRDefault="00472DEC" w:rsidP="009C7BE2">
            <w:pPr>
              <w:pStyle w:val="Sarakstarindkopa"/>
              <w:ind w:left="0"/>
              <w:rPr>
                <w:rFonts w:ascii="Arial" w:hAnsi="Arial" w:cs="Arial"/>
                <w:szCs w:val="24"/>
              </w:rPr>
            </w:pPr>
          </w:p>
        </w:tc>
      </w:tr>
    </w:tbl>
    <w:p w14:paraId="110002F7" w14:textId="66AFD3C3" w:rsidR="00472DEC" w:rsidRPr="00472DEC" w:rsidRDefault="00755F42" w:rsidP="00755F42">
      <w:pPr>
        <w:pStyle w:val="Sarakstarindkopa"/>
        <w:ind w:left="0"/>
        <w:jc w:val="center"/>
        <w:rPr>
          <w:rFonts w:ascii="Arial" w:hAnsi="Arial" w:cs="Arial"/>
          <w:szCs w:val="24"/>
        </w:rPr>
      </w:pPr>
      <w:r w:rsidRPr="00472DEC">
        <w:rPr>
          <w:rFonts w:ascii="Arial" w:hAnsi="Arial" w:cs="Arial"/>
          <w:b/>
          <w:szCs w:val="24"/>
        </w:rPr>
        <w:t>Vērtēšana</w:t>
      </w:r>
    </w:p>
    <w:tbl>
      <w:tblPr>
        <w:tblStyle w:val="Reatabula"/>
        <w:tblpPr w:leftFromText="180" w:rightFromText="180" w:vertAnchor="text" w:horzAnchor="margin" w:tblpX="-56" w:tblpY="41"/>
        <w:tblW w:w="5132" w:type="pct"/>
        <w:tblLook w:val="01E0" w:firstRow="1" w:lastRow="1" w:firstColumn="1" w:lastColumn="1" w:noHBand="0" w:noVBand="0"/>
      </w:tblPr>
      <w:tblGrid>
        <w:gridCol w:w="774"/>
        <w:gridCol w:w="606"/>
        <w:gridCol w:w="695"/>
        <w:gridCol w:w="850"/>
        <w:gridCol w:w="898"/>
        <w:gridCol w:w="991"/>
        <w:gridCol w:w="850"/>
        <w:gridCol w:w="999"/>
        <w:gridCol w:w="1130"/>
        <w:gridCol w:w="850"/>
        <w:gridCol w:w="849"/>
      </w:tblGrid>
      <w:tr w:rsidR="00755F42" w:rsidRPr="00472DEC" w14:paraId="390BFEEE" w14:textId="77777777" w:rsidTr="00755F42">
        <w:trPr>
          <w:trHeight w:val="273"/>
        </w:trPr>
        <w:tc>
          <w:tcPr>
            <w:tcW w:w="408" w:type="pct"/>
            <w:tcBorders>
              <w:top w:val="single" w:sz="4" w:space="0" w:color="auto"/>
              <w:left w:val="single" w:sz="4" w:space="0" w:color="auto"/>
              <w:bottom w:val="single" w:sz="4" w:space="0" w:color="auto"/>
              <w:right w:val="single" w:sz="4" w:space="0" w:color="auto"/>
            </w:tcBorders>
          </w:tcPr>
          <w:p w14:paraId="577F577F" w14:textId="77777777" w:rsidR="00755F42" w:rsidRPr="00755F42" w:rsidRDefault="00755F42" w:rsidP="009C7BE2">
            <w:pPr>
              <w:jc w:val="both"/>
              <w:rPr>
                <w:rFonts w:ascii="Arial" w:hAnsi="Arial" w:cs="Arial"/>
                <w:sz w:val="20"/>
                <w:szCs w:val="20"/>
                <w:lang w:eastAsia="lv-LV"/>
              </w:rPr>
            </w:pPr>
            <w:r w:rsidRPr="00755F42">
              <w:rPr>
                <w:rFonts w:ascii="Arial" w:hAnsi="Arial" w:cs="Arial"/>
                <w:sz w:val="20"/>
                <w:szCs w:val="20"/>
              </w:rPr>
              <w:t>Balles</w:t>
            </w:r>
          </w:p>
        </w:tc>
        <w:tc>
          <w:tcPr>
            <w:tcW w:w="319" w:type="pct"/>
            <w:tcBorders>
              <w:top w:val="single" w:sz="4" w:space="0" w:color="auto"/>
              <w:left w:val="single" w:sz="4" w:space="0" w:color="auto"/>
              <w:bottom w:val="single" w:sz="4" w:space="0" w:color="auto"/>
              <w:right w:val="single" w:sz="4" w:space="0" w:color="auto"/>
            </w:tcBorders>
          </w:tcPr>
          <w:p w14:paraId="4B4C9181" w14:textId="77777777" w:rsidR="00755F42" w:rsidRPr="00472DEC" w:rsidRDefault="00755F42" w:rsidP="009C7BE2">
            <w:pPr>
              <w:jc w:val="center"/>
              <w:rPr>
                <w:rFonts w:ascii="Arial" w:hAnsi="Arial" w:cs="Arial"/>
                <w:sz w:val="24"/>
                <w:szCs w:val="24"/>
                <w:lang w:eastAsia="lv-LV"/>
              </w:rPr>
            </w:pPr>
            <w:r w:rsidRPr="00472DEC">
              <w:rPr>
                <w:rFonts w:ascii="Arial" w:hAnsi="Arial" w:cs="Arial"/>
                <w:sz w:val="24"/>
                <w:szCs w:val="24"/>
              </w:rPr>
              <w:t>1</w:t>
            </w:r>
          </w:p>
        </w:tc>
        <w:tc>
          <w:tcPr>
            <w:tcW w:w="366" w:type="pct"/>
            <w:tcBorders>
              <w:top w:val="single" w:sz="4" w:space="0" w:color="auto"/>
              <w:left w:val="single" w:sz="4" w:space="0" w:color="auto"/>
              <w:bottom w:val="single" w:sz="4" w:space="0" w:color="auto"/>
              <w:right w:val="single" w:sz="4" w:space="0" w:color="auto"/>
            </w:tcBorders>
          </w:tcPr>
          <w:p w14:paraId="5376F10E" w14:textId="77777777" w:rsidR="00755F42" w:rsidRPr="00472DEC" w:rsidRDefault="00755F42" w:rsidP="009C7BE2">
            <w:pPr>
              <w:jc w:val="center"/>
              <w:rPr>
                <w:rFonts w:ascii="Arial" w:hAnsi="Arial" w:cs="Arial"/>
                <w:sz w:val="24"/>
                <w:szCs w:val="24"/>
                <w:lang w:eastAsia="lv-LV"/>
              </w:rPr>
            </w:pPr>
            <w:r w:rsidRPr="00472DEC">
              <w:rPr>
                <w:rFonts w:ascii="Arial" w:hAnsi="Arial" w:cs="Arial"/>
                <w:sz w:val="24"/>
                <w:szCs w:val="24"/>
              </w:rPr>
              <w:t>2</w:t>
            </w:r>
          </w:p>
        </w:tc>
        <w:tc>
          <w:tcPr>
            <w:tcW w:w="448" w:type="pct"/>
            <w:tcBorders>
              <w:top w:val="single" w:sz="4" w:space="0" w:color="auto"/>
              <w:left w:val="single" w:sz="4" w:space="0" w:color="auto"/>
              <w:bottom w:val="single" w:sz="4" w:space="0" w:color="auto"/>
              <w:right w:val="single" w:sz="4" w:space="0" w:color="auto"/>
            </w:tcBorders>
          </w:tcPr>
          <w:p w14:paraId="150A9535" w14:textId="73D3A04B" w:rsidR="00755F42" w:rsidRPr="00472DEC" w:rsidRDefault="00755F42" w:rsidP="009C7BE2">
            <w:pPr>
              <w:jc w:val="center"/>
              <w:rPr>
                <w:rFonts w:ascii="Arial" w:hAnsi="Arial" w:cs="Arial"/>
                <w:sz w:val="24"/>
                <w:szCs w:val="24"/>
                <w:lang w:eastAsia="lv-LV"/>
              </w:rPr>
            </w:pPr>
            <w:r w:rsidRPr="00472DEC">
              <w:rPr>
                <w:rFonts w:ascii="Arial" w:hAnsi="Arial" w:cs="Arial"/>
                <w:sz w:val="24"/>
                <w:szCs w:val="24"/>
              </w:rPr>
              <w:t>3</w:t>
            </w:r>
          </w:p>
        </w:tc>
        <w:tc>
          <w:tcPr>
            <w:tcW w:w="473" w:type="pct"/>
            <w:tcBorders>
              <w:top w:val="single" w:sz="4" w:space="0" w:color="auto"/>
              <w:left w:val="single" w:sz="4" w:space="0" w:color="auto"/>
              <w:bottom w:val="single" w:sz="4" w:space="0" w:color="auto"/>
              <w:right w:val="single" w:sz="4" w:space="0" w:color="auto"/>
            </w:tcBorders>
          </w:tcPr>
          <w:p w14:paraId="520AD40A" w14:textId="77777777" w:rsidR="00755F42" w:rsidRPr="00472DEC" w:rsidRDefault="00755F42" w:rsidP="009C7BE2">
            <w:pPr>
              <w:jc w:val="center"/>
              <w:rPr>
                <w:rFonts w:ascii="Arial" w:hAnsi="Arial" w:cs="Arial"/>
                <w:sz w:val="24"/>
                <w:szCs w:val="24"/>
                <w:lang w:eastAsia="lv-LV"/>
              </w:rPr>
            </w:pPr>
            <w:r w:rsidRPr="00472DEC">
              <w:rPr>
                <w:rFonts w:ascii="Arial" w:hAnsi="Arial" w:cs="Arial"/>
                <w:sz w:val="24"/>
                <w:szCs w:val="24"/>
              </w:rPr>
              <w:t>4</w:t>
            </w:r>
          </w:p>
        </w:tc>
        <w:tc>
          <w:tcPr>
            <w:tcW w:w="522" w:type="pct"/>
            <w:tcBorders>
              <w:top w:val="single" w:sz="4" w:space="0" w:color="auto"/>
              <w:left w:val="single" w:sz="4" w:space="0" w:color="auto"/>
              <w:bottom w:val="single" w:sz="4" w:space="0" w:color="auto"/>
              <w:right w:val="single" w:sz="4" w:space="0" w:color="auto"/>
            </w:tcBorders>
          </w:tcPr>
          <w:p w14:paraId="04756FE8" w14:textId="77777777" w:rsidR="00755F42" w:rsidRPr="00472DEC" w:rsidRDefault="00755F42" w:rsidP="009C7BE2">
            <w:pPr>
              <w:jc w:val="center"/>
              <w:rPr>
                <w:rFonts w:ascii="Arial" w:hAnsi="Arial" w:cs="Arial"/>
                <w:sz w:val="24"/>
                <w:szCs w:val="24"/>
                <w:lang w:eastAsia="lv-LV"/>
              </w:rPr>
            </w:pPr>
            <w:r w:rsidRPr="00472DEC">
              <w:rPr>
                <w:rFonts w:ascii="Arial" w:hAnsi="Arial" w:cs="Arial"/>
                <w:sz w:val="24"/>
                <w:szCs w:val="24"/>
              </w:rPr>
              <w:t>5</w:t>
            </w:r>
          </w:p>
        </w:tc>
        <w:tc>
          <w:tcPr>
            <w:tcW w:w="448" w:type="pct"/>
            <w:tcBorders>
              <w:top w:val="single" w:sz="4" w:space="0" w:color="auto"/>
              <w:left w:val="single" w:sz="4" w:space="0" w:color="auto"/>
              <w:bottom w:val="single" w:sz="4" w:space="0" w:color="auto"/>
              <w:right w:val="single" w:sz="4" w:space="0" w:color="auto"/>
            </w:tcBorders>
          </w:tcPr>
          <w:p w14:paraId="2852DCD1" w14:textId="77777777" w:rsidR="00755F42" w:rsidRPr="00472DEC" w:rsidRDefault="00755F42" w:rsidP="009C7BE2">
            <w:pPr>
              <w:jc w:val="center"/>
              <w:rPr>
                <w:rFonts w:ascii="Arial" w:hAnsi="Arial" w:cs="Arial"/>
                <w:sz w:val="24"/>
                <w:szCs w:val="24"/>
                <w:lang w:eastAsia="lv-LV"/>
              </w:rPr>
            </w:pPr>
            <w:r w:rsidRPr="00472DEC">
              <w:rPr>
                <w:rFonts w:ascii="Arial" w:hAnsi="Arial" w:cs="Arial"/>
                <w:sz w:val="24"/>
                <w:szCs w:val="24"/>
              </w:rPr>
              <w:t>6</w:t>
            </w:r>
          </w:p>
        </w:tc>
        <w:tc>
          <w:tcPr>
            <w:tcW w:w="526" w:type="pct"/>
            <w:tcBorders>
              <w:top w:val="single" w:sz="4" w:space="0" w:color="auto"/>
              <w:left w:val="single" w:sz="4" w:space="0" w:color="auto"/>
              <w:bottom w:val="single" w:sz="4" w:space="0" w:color="auto"/>
              <w:right w:val="single" w:sz="4" w:space="0" w:color="auto"/>
            </w:tcBorders>
          </w:tcPr>
          <w:p w14:paraId="0DEE06FC" w14:textId="77777777" w:rsidR="00755F42" w:rsidRPr="00472DEC" w:rsidRDefault="00755F42" w:rsidP="009C7BE2">
            <w:pPr>
              <w:jc w:val="center"/>
              <w:rPr>
                <w:rFonts w:ascii="Arial" w:hAnsi="Arial" w:cs="Arial"/>
                <w:sz w:val="24"/>
                <w:szCs w:val="24"/>
                <w:lang w:eastAsia="lv-LV"/>
              </w:rPr>
            </w:pPr>
            <w:r w:rsidRPr="00472DEC">
              <w:rPr>
                <w:rFonts w:ascii="Arial" w:hAnsi="Arial" w:cs="Arial"/>
                <w:sz w:val="24"/>
                <w:szCs w:val="24"/>
              </w:rPr>
              <w:t>7</w:t>
            </w:r>
          </w:p>
        </w:tc>
        <w:tc>
          <w:tcPr>
            <w:tcW w:w="595" w:type="pct"/>
            <w:tcBorders>
              <w:top w:val="single" w:sz="4" w:space="0" w:color="auto"/>
              <w:left w:val="single" w:sz="4" w:space="0" w:color="auto"/>
              <w:bottom w:val="single" w:sz="4" w:space="0" w:color="auto"/>
              <w:right w:val="single" w:sz="4" w:space="0" w:color="auto"/>
            </w:tcBorders>
          </w:tcPr>
          <w:p w14:paraId="7F8EA8D7" w14:textId="77777777" w:rsidR="00755F42" w:rsidRPr="00472DEC" w:rsidRDefault="00755F42" w:rsidP="009C7BE2">
            <w:pPr>
              <w:jc w:val="center"/>
              <w:rPr>
                <w:rFonts w:ascii="Arial" w:hAnsi="Arial" w:cs="Arial"/>
                <w:sz w:val="24"/>
                <w:szCs w:val="24"/>
                <w:lang w:eastAsia="lv-LV"/>
              </w:rPr>
            </w:pPr>
            <w:r w:rsidRPr="00472DEC">
              <w:rPr>
                <w:rFonts w:ascii="Arial" w:hAnsi="Arial" w:cs="Arial"/>
                <w:sz w:val="24"/>
                <w:szCs w:val="24"/>
              </w:rPr>
              <w:t>8</w:t>
            </w:r>
          </w:p>
        </w:tc>
        <w:tc>
          <w:tcPr>
            <w:tcW w:w="448" w:type="pct"/>
            <w:tcBorders>
              <w:top w:val="single" w:sz="4" w:space="0" w:color="auto"/>
              <w:left w:val="single" w:sz="4" w:space="0" w:color="auto"/>
              <w:bottom w:val="single" w:sz="4" w:space="0" w:color="auto"/>
              <w:right w:val="single" w:sz="4" w:space="0" w:color="auto"/>
            </w:tcBorders>
          </w:tcPr>
          <w:p w14:paraId="1EF04242" w14:textId="77777777" w:rsidR="00755F42" w:rsidRPr="00472DEC" w:rsidRDefault="00755F42" w:rsidP="009C7BE2">
            <w:pPr>
              <w:jc w:val="center"/>
              <w:rPr>
                <w:rFonts w:ascii="Arial" w:hAnsi="Arial" w:cs="Arial"/>
                <w:sz w:val="24"/>
                <w:szCs w:val="24"/>
                <w:lang w:eastAsia="lv-LV"/>
              </w:rPr>
            </w:pPr>
            <w:r w:rsidRPr="00472DEC">
              <w:rPr>
                <w:rFonts w:ascii="Arial" w:hAnsi="Arial" w:cs="Arial"/>
                <w:sz w:val="24"/>
                <w:szCs w:val="24"/>
              </w:rPr>
              <w:t>9</w:t>
            </w:r>
          </w:p>
        </w:tc>
        <w:tc>
          <w:tcPr>
            <w:tcW w:w="448" w:type="pct"/>
            <w:tcBorders>
              <w:top w:val="single" w:sz="4" w:space="0" w:color="auto"/>
              <w:left w:val="single" w:sz="4" w:space="0" w:color="auto"/>
              <w:bottom w:val="single" w:sz="4" w:space="0" w:color="auto"/>
              <w:right w:val="single" w:sz="4" w:space="0" w:color="auto"/>
            </w:tcBorders>
          </w:tcPr>
          <w:p w14:paraId="022AA516" w14:textId="77777777" w:rsidR="00755F42" w:rsidRPr="00472DEC" w:rsidRDefault="00755F42" w:rsidP="009C7BE2">
            <w:pPr>
              <w:jc w:val="center"/>
              <w:rPr>
                <w:rFonts w:ascii="Arial" w:hAnsi="Arial" w:cs="Arial"/>
                <w:sz w:val="24"/>
                <w:szCs w:val="24"/>
                <w:lang w:eastAsia="lv-LV"/>
              </w:rPr>
            </w:pPr>
            <w:r w:rsidRPr="00472DEC">
              <w:rPr>
                <w:rFonts w:ascii="Arial" w:hAnsi="Arial" w:cs="Arial"/>
                <w:sz w:val="24"/>
                <w:szCs w:val="24"/>
              </w:rPr>
              <w:t>10</w:t>
            </w:r>
          </w:p>
        </w:tc>
      </w:tr>
      <w:tr w:rsidR="00755F42" w:rsidRPr="00472DEC" w14:paraId="057F1EEB" w14:textId="77777777" w:rsidTr="00755F42">
        <w:trPr>
          <w:trHeight w:val="282"/>
        </w:trPr>
        <w:tc>
          <w:tcPr>
            <w:tcW w:w="408" w:type="pct"/>
            <w:tcBorders>
              <w:top w:val="single" w:sz="4" w:space="0" w:color="auto"/>
              <w:left w:val="single" w:sz="4" w:space="0" w:color="auto"/>
              <w:bottom w:val="single" w:sz="4" w:space="0" w:color="auto"/>
              <w:right w:val="single" w:sz="4" w:space="0" w:color="auto"/>
            </w:tcBorders>
          </w:tcPr>
          <w:p w14:paraId="1C3FC450" w14:textId="77777777" w:rsidR="00755F42" w:rsidRPr="00755F42" w:rsidRDefault="00755F42" w:rsidP="009C7BE2">
            <w:pPr>
              <w:jc w:val="both"/>
              <w:rPr>
                <w:rFonts w:ascii="Arial" w:hAnsi="Arial" w:cs="Arial"/>
                <w:sz w:val="20"/>
                <w:szCs w:val="20"/>
                <w:lang w:eastAsia="lv-LV"/>
              </w:rPr>
            </w:pPr>
            <w:r w:rsidRPr="00755F42">
              <w:rPr>
                <w:rFonts w:ascii="Arial" w:hAnsi="Arial" w:cs="Arial"/>
                <w:sz w:val="20"/>
                <w:szCs w:val="20"/>
              </w:rPr>
              <w:t>Punkti</w:t>
            </w:r>
          </w:p>
        </w:tc>
        <w:tc>
          <w:tcPr>
            <w:tcW w:w="319" w:type="pct"/>
            <w:tcBorders>
              <w:top w:val="single" w:sz="4" w:space="0" w:color="auto"/>
              <w:left w:val="single" w:sz="4" w:space="0" w:color="auto"/>
              <w:bottom w:val="single" w:sz="4" w:space="0" w:color="auto"/>
              <w:right w:val="single" w:sz="4" w:space="0" w:color="auto"/>
            </w:tcBorders>
          </w:tcPr>
          <w:p w14:paraId="555ADEFE" w14:textId="77777777" w:rsidR="00755F42" w:rsidRPr="00755F42" w:rsidRDefault="00755F42" w:rsidP="009C7BE2">
            <w:pPr>
              <w:jc w:val="both"/>
              <w:rPr>
                <w:rFonts w:ascii="Arial" w:hAnsi="Arial" w:cs="Arial"/>
                <w:sz w:val="20"/>
                <w:szCs w:val="20"/>
                <w:lang w:eastAsia="lv-LV"/>
              </w:rPr>
            </w:pPr>
            <w:r w:rsidRPr="00755F42">
              <w:rPr>
                <w:rFonts w:ascii="Arial" w:hAnsi="Arial" w:cs="Arial"/>
                <w:sz w:val="20"/>
                <w:szCs w:val="20"/>
              </w:rPr>
              <w:t>1–5</w:t>
            </w:r>
          </w:p>
        </w:tc>
        <w:tc>
          <w:tcPr>
            <w:tcW w:w="366" w:type="pct"/>
            <w:tcBorders>
              <w:top w:val="single" w:sz="4" w:space="0" w:color="auto"/>
              <w:left w:val="single" w:sz="4" w:space="0" w:color="auto"/>
              <w:bottom w:val="single" w:sz="4" w:space="0" w:color="auto"/>
              <w:right w:val="single" w:sz="4" w:space="0" w:color="auto"/>
            </w:tcBorders>
          </w:tcPr>
          <w:p w14:paraId="1A299D61" w14:textId="77777777" w:rsidR="00755F42" w:rsidRPr="00755F42" w:rsidRDefault="00755F42" w:rsidP="009C7BE2">
            <w:pPr>
              <w:jc w:val="both"/>
              <w:rPr>
                <w:rFonts w:ascii="Arial" w:hAnsi="Arial" w:cs="Arial"/>
                <w:sz w:val="20"/>
                <w:szCs w:val="20"/>
                <w:lang w:eastAsia="lv-LV"/>
              </w:rPr>
            </w:pPr>
            <w:r w:rsidRPr="00755F42">
              <w:rPr>
                <w:rFonts w:ascii="Arial" w:hAnsi="Arial" w:cs="Arial"/>
                <w:sz w:val="20"/>
                <w:szCs w:val="20"/>
              </w:rPr>
              <w:t>5.5–9</w:t>
            </w:r>
          </w:p>
        </w:tc>
        <w:tc>
          <w:tcPr>
            <w:tcW w:w="448" w:type="pct"/>
            <w:tcBorders>
              <w:top w:val="single" w:sz="4" w:space="0" w:color="auto"/>
              <w:left w:val="single" w:sz="4" w:space="0" w:color="auto"/>
              <w:bottom w:val="single" w:sz="4" w:space="0" w:color="auto"/>
              <w:right w:val="single" w:sz="4" w:space="0" w:color="auto"/>
            </w:tcBorders>
          </w:tcPr>
          <w:p w14:paraId="49874351" w14:textId="1890C9FB" w:rsidR="00755F42" w:rsidRPr="00755F42" w:rsidRDefault="00755F42" w:rsidP="009C7BE2">
            <w:pPr>
              <w:jc w:val="both"/>
              <w:rPr>
                <w:rFonts w:ascii="Arial" w:hAnsi="Arial" w:cs="Arial"/>
                <w:sz w:val="20"/>
                <w:szCs w:val="20"/>
                <w:lang w:eastAsia="lv-LV"/>
              </w:rPr>
            </w:pPr>
            <w:r w:rsidRPr="00755F42">
              <w:rPr>
                <w:rFonts w:ascii="Arial" w:hAnsi="Arial" w:cs="Arial"/>
                <w:sz w:val="20"/>
                <w:szCs w:val="20"/>
              </w:rPr>
              <w:t>9.5–13.5</w:t>
            </w:r>
          </w:p>
        </w:tc>
        <w:tc>
          <w:tcPr>
            <w:tcW w:w="473" w:type="pct"/>
            <w:tcBorders>
              <w:top w:val="single" w:sz="4" w:space="0" w:color="auto"/>
              <w:left w:val="single" w:sz="4" w:space="0" w:color="auto"/>
              <w:bottom w:val="single" w:sz="4" w:space="0" w:color="auto"/>
              <w:right w:val="single" w:sz="4" w:space="0" w:color="auto"/>
            </w:tcBorders>
          </w:tcPr>
          <w:p w14:paraId="652E534A" w14:textId="77777777" w:rsidR="00755F42" w:rsidRPr="00755F42" w:rsidRDefault="00755F42" w:rsidP="009C7BE2">
            <w:pPr>
              <w:jc w:val="both"/>
              <w:rPr>
                <w:rFonts w:ascii="Arial" w:hAnsi="Arial" w:cs="Arial"/>
                <w:sz w:val="20"/>
                <w:szCs w:val="20"/>
                <w:lang w:eastAsia="lv-LV"/>
              </w:rPr>
            </w:pPr>
            <w:r w:rsidRPr="00755F42">
              <w:rPr>
                <w:rFonts w:ascii="Arial" w:hAnsi="Arial" w:cs="Arial"/>
                <w:sz w:val="20"/>
                <w:szCs w:val="20"/>
              </w:rPr>
              <w:t>14–17</w:t>
            </w:r>
          </w:p>
        </w:tc>
        <w:tc>
          <w:tcPr>
            <w:tcW w:w="522" w:type="pct"/>
            <w:tcBorders>
              <w:top w:val="single" w:sz="4" w:space="0" w:color="auto"/>
              <w:left w:val="single" w:sz="4" w:space="0" w:color="auto"/>
              <w:bottom w:val="single" w:sz="4" w:space="0" w:color="auto"/>
              <w:right w:val="single" w:sz="4" w:space="0" w:color="auto"/>
            </w:tcBorders>
          </w:tcPr>
          <w:p w14:paraId="3D3E280F" w14:textId="77777777" w:rsidR="00755F42" w:rsidRPr="00755F42" w:rsidRDefault="00755F42" w:rsidP="009C7BE2">
            <w:pPr>
              <w:jc w:val="both"/>
              <w:rPr>
                <w:rFonts w:ascii="Arial" w:hAnsi="Arial" w:cs="Arial"/>
                <w:sz w:val="20"/>
                <w:szCs w:val="20"/>
                <w:lang w:eastAsia="lv-LV"/>
              </w:rPr>
            </w:pPr>
            <w:r w:rsidRPr="00755F42">
              <w:rPr>
                <w:rFonts w:ascii="Arial" w:hAnsi="Arial" w:cs="Arial"/>
                <w:sz w:val="20"/>
                <w:szCs w:val="20"/>
              </w:rPr>
              <w:t>17.5–20.5</w:t>
            </w:r>
          </w:p>
        </w:tc>
        <w:tc>
          <w:tcPr>
            <w:tcW w:w="448" w:type="pct"/>
            <w:tcBorders>
              <w:top w:val="single" w:sz="4" w:space="0" w:color="auto"/>
              <w:left w:val="single" w:sz="4" w:space="0" w:color="auto"/>
              <w:bottom w:val="single" w:sz="4" w:space="0" w:color="auto"/>
              <w:right w:val="single" w:sz="4" w:space="0" w:color="auto"/>
            </w:tcBorders>
          </w:tcPr>
          <w:p w14:paraId="149389B0" w14:textId="77777777" w:rsidR="00755F42" w:rsidRPr="00755F42" w:rsidRDefault="00755F42" w:rsidP="009C7BE2">
            <w:pPr>
              <w:jc w:val="both"/>
              <w:rPr>
                <w:rFonts w:ascii="Arial" w:hAnsi="Arial" w:cs="Arial"/>
                <w:sz w:val="20"/>
                <w:szCs w:val="20"/>
                <w:lang w:eastAsia="lv-LV"/>
              </w:rPr>
            </w:pPr>
            <w:r w:rsidRPr="00755F42">
              <w:rPr>
                <w:rFonts w:ascii="Arial" w:hAnsi="Arial" w:cs="Arial"/>
                <w:sz w:val="20"/>
                <w:szCs w:val="20"/>
              </w:rPr>
              <w:t>20–24</w:t>
            </w:r>
          </w:p>
        </w:tc>
        <w:tc>
          <w:tcPr>
            <w:tcW w:w="526" w:type="pct"/>
            <w:tcBorders>
              <w:top w:val="single" w:sz="4" w:space="0" w:color="auto"/>
              <w:left w:val="single" w:sz="4" w:space="0" w:color="auto"/>
              <w:bottom w:val="single" w:sz="4" w:space="0" w:color="auto"/>
              <w:right w:val="single" w:sz="4" w:space="0" w:color="auto"/>
            </w:tcBorders>
          </w:tcPr>
          <w:p w14:paraId="7B15EE4A" w14:textId="77777777" w:rsidR="00755F42" w:rsidRPr="00755F42" w:rsidRDefault="00755F42" w:rsidP="009C7BE2">
            <w:pPr>
              <w:jc w:val="both"/>
              <w:rPr>
                <w:rFonts w:ascii="Arial" w:hAnsi="Arial" w:cs="Arial"/>
                <w:sz w:val="20"/>
                <w:szCs w:val="20"/>
                <w:lang w:eastAsia="lv-LV"/>
              </w:rPr>
            </w:pPr>
            <w:r w:rsidRPr="00755F42">
              <w:rPr>
                <w:rFonts w:ascii="Arial" w:hAnsi="Arial" w:cs="Arial"/>
                <w:sz w:val="20"/>
                <w:szCs w:val="20"/>
              </w:rPr>
              <w:t>24.5–27.5</w:t>
            </w:r>
          </w:p>
        </w:tc>
        <w:tc>
          <w:tcPr>
            <w:tcW w:w="595" w:type="pct"/>
            <w:tcBorders>
              <w:top w:val="single" w:sz="4" w:space="0" w:color="auto"/>
              <w:left w:val="single" w:sz="4" w:space="0" w:color="auto"/>
              <w:bottom w:val="single" w:sz="4" w:space="0" w:color="auto"/>
              <w:right w:val="single" w:sz="4" w:space="0" w:color="auto"/>
            </w:tcBorders>
          </w:tcPr>
          <w:p w14:paraId="1363866B" w14:textId="77777777" w:rsidR="00755F42" w:rsidRPr="00755F42" w:rsidRDefault="00755F42" w:rsidP="009C7BE2">
            <w:pPr>
              <w:jc w:val="both"/>
              <w:rPr>
                <w:rFonts w:ascii="Arial" w:hAnsi="Arial" w:cs="Arial"/>
                <w:sz w:val="20"/>
                <w:szCs w:val="20"/>
                <w:lang w:eastAsia="lv-LV"/>
              </w:rPr>
            </w:pPr>
            <w:r w:rsidRPr="00755F42">
              <w:rPr>
                <w:rFonts w:ascii="Arial" w:hAnsi="Arial" w:cs="Arial"/>
                <w:sz w:val="20"/>
                <w:szCs w:val="20"/>
              </w:rPr>
              <w:t>28–31</w:t>
            </w:r>
          </w:p>
        </w:tc>
        <w:tc>
          <w:tcPr>
            <w:tcW w:w="448" w:type="pct"/>
            <w:tcBorders>
              <w:top w:val="single" w:sz="4" w:space="0" w:color="auto"/>
              <w:left w:val="single" w:sz="4" w:space="0" w:color="auto"/>
              <w:bottom w:val="single" w:sz="4" w:space="0" w:color="auto"/>
              <w:right w:val="single" w:sz="4" w:space="0" w:color="auto"/>
            </w:tcBorders>
          </w:tcPr>
          <w:p w14:paraId="6C288252" w14:textId="77777777" w:rsidR="00755F42" w:rsidRPr="00755F42" w:rsidRDefault="00755F42" w:rsidP="009C7BE2">
            <w:pPr>
              <w:jc w:val="both"/>
              <w:rPr>
                <w:rFonts w:ascii="Arial" w:hAnsi="Arial" w:cs="Arial"/>
                <w:sz w:val="20"/>
                <w:szCs w:val="20"/>
                <w:lang w:eastAsia="lv-LV"/>
              </w:rPr>
            </w:pPr>
            <w:r w:rsidRPr="00755F42">
              <w:rPr>
                <w:rFonts w:ascii="Arial" w:hAnsi="Arial" w:cs="Arial"/>
                <w:sz w:val="20"/>
                <w:szCs w:val="20"/>
              </w:rPr>
              <w:t>31.5–33</w:t>
            </w:r>
          </w:p>
        </w:tc>
        <w:tc>
          <w:tcPr>
            <w:tcW w:w="448" w:type="pct"/>
            <w:tcBorders>
              <w:top w:val="single" w:sz="4" w:space="0" w:color="auto"/>
              <w:left w:val="single" w:sz="4" w:space="0" w:color="auto"/>
              <w:bottom w:val="single" w:sz="4" w:space="0" w:color="auto"/>
              <w:right w:val="single" w:sz="4" w:space="0" w:color="auto"/>
            </w:tcBorders>
          </w:tcPr>
          <w:p w14:paraId="691C809E" w14:textId="77777777" w:rsidR="00755F42" w:rsidRPr="00755F42" w:rsidRDefault="00755F42" w:rsidP="009C7BE2">
            <w:pPr>
              <w:jc w:val="both"/>
              <w:rPr>
                <w:rFonts w:ascii="Arial" w:hAnsi="Arial" w:cs="Arial"/>
                <w:sz w:val="20"/>
                <w:szCs w:val="20"/>
                <w:lang w:eastAsia="lv-LV"/>
              </w:rPr>
            </w:pPr>
            <w:r w:rsidRPr="00755F42">
              <w:rPr>
                <w:rFonts w:ascii="Arial" w:hAnsi="Arial" w:cs="Arial"/>
                <w:sz w:val="20"/>
                <w:szCs w:val="20"/>
              </w:rPr>
              <w:t>33.5–</w:t>
            </w:r>
            <w:r w:rsidRPr="00755F42">
              <w:rPr>
                <w:rFonts w:ascii="Arial" w:hAnsi="Arial" w:cs="Arial"/>
                <w:bCs/>
                <w:sz w:val="20"/>
                <w:szCs w:val="20"/>
              </w:rPr>
              <w:t>35</w:t>
            </w:r>
          </w:p>
        </w:tc>
      </w:tr>
    </w:tbl>
    <w:p w14:paraId="26A08ABF" w14:textId="77777777" w:rsidR="00C06E41" w:rsidRPr="00472DEC" w:rsidRDefault="00C06E41" w:rsidP="00472DEC">
      <w:pPr>
        <w:spacing w:after="0" w:line="240" w:lineRule="auto"/>
        <w:rPr>
          <w:rFonts w:ascii="Arial" w:hAnsi="Arial" w:cs="Arial"/>
          <w:bCs/>
          <w:sz w:val="24"/>
          <w:szCs w:val="24"/>
        </w:rPr>
      </w:pPr>
    </w:p>
    <w:sectPr w:rsidR="00C06E41" w:rsidRPr="00472DEC" w:rsidSect="00755F42">
      <w:headerReference w:type="default" r:id="rId7"/>
      <w:footerReference w:type="default" r:id="rId8"/>
      <w:pgSz w:w="11906" w:h="16838"/>
      <w:pgMar w:top="709" w:right="851" w:bottom="284" w:left="179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2BC7D" w14:textId="77777777" w:rsidR="0065440E" w:rsidRDefault="0065440E" w:rsidP="0065440E">
      <w:pPr>
        <w:spacing w:after="0" w:line="240" w:lineRule="auto"/>
      </w:pPr>
      <w:r>
        <w:separator/>
      </w:r>
    </w:p>
  </w:endnote>
  <w:endnote w:type="continuationSeparator" w:id="0">
    <w:p w14:paraId="1CF1E1F5" w14:textId="77777777" w:rsidR="0065440E" w:rsidRDefault="0065440E" w:rsidP="00654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5280790"/>
      <w:docPartObj>
        <w:docPartGallery w:val="Page Numbers (Bottom of Page)"/>
        <w:docPartUnique/>
      </w:docPartObj>
    </w:sdtPr>
    <w:sdtEndPr>
      <w:rPr>
        <w:rFonts w:ascii="Arial" w:hAnsi="Arial" w:cs="Arial"/>
        <w:sz w:val="16"/>
        <w:szCs w:val="16"/>
      </w:rPr>
    </w:sdtEndPr>
    <w:sdtContent>
      <w:p w14:paraId="33BCE7A8" w14:textId="0C1DA56B" w:rsidR="003468F6" w:rsidRPr="003468F6" w:rsidRDefault="003468F6">
        <w:pPr>
          <w:pStyle w:val="Kjene"/>
          <w:jc w:val="right"/>
          <w:rPr>
            <w:rFonts w:ascii="Arial" w:hAnsi="Arial" w:cs="Arial"/>
            <w:sz w:val="16"/>
            <w:szCs w:val="16"/>
          </w:rPr>
        </w:pPr>
        <w:r w:rsidRPr="003468F6">
          <w:rPr>
            <w:rFonts w:ascii="Arial" w:hAnsi="Arial" w:cs="Arial"/>
            <w:sz w:val="16"/>
            <w:szCs w:val="16"/>
          </w:rPr>
          <w:fldChar w:fldCharType="begin"/>
        </w:r>
        <w:r w:rsidRPr="003468F6">
          <w:rPr>
            <w:rFonts w:ascii="Arial" w:hAnsi="Arial" w:cs="Arial"/>
            <w:sz w:val="16"/>
            <w:szCs w:val="16"/>
          </w:rPr>
          <w:instrText>PAGE   \* MERGEFORMAT</w:instrText>
        </w:r>
        <w:r w:rsidRPr="003468F6">
          <w:rPr>
            <w:rFonts w:ascii="Arial" w:hAnsi="Arial" w:cs="Arial"/>
            <w:sz w:val="16"/>
            <w:szCs w:val="16"/>
          </w:rPr>
          <w:fldChar w:fldCharType="separate"/>
        </w:r>
        <w:r w:rsidRPr="003468F6">
          <w:rPr>
            <w:rFonts w:ascii="Arial" w:hAnsi="Arial" w:cs="Arial"/>
            <w:sz w:val="16"/>
            <w:szCs w:val="16"/>
          </w:rPr>
          <w:t>2</w:t>
        </w:r>
        <w:r w:rsidRPr="003468F6">
          <w:rPr>
            <w:rFonts w:ascii="Arial" w:hAnsi="Arial" w:cs="Arial"/>
            <w:sz w:val="16"/>
            <w:szCs w:val="16"/>
          </w:rPr>
          <w:fldChar w:fldCharType="end"/>
        </w:r>
      </w:p>
    </w:sdtContent>
  </w:sdt>
  <w:p w14:paraId="093FEEC8" w14:textId="77777777" w:rsidR="003468F6" w:rsidRDefault="003468F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26EA7" w14:textId="77777777" w:rsidR="0065440E" w:rsidRDefault="0065440E" w:rsidP="0065440E">
      <w:pPr>
        <w:spacing w:after="0" w:line="240" w:lineRule="auto"/>
      </w:pPr>
      <w:r>
        <w:separator/>
      </w:r>
    </w:p>
  </w:footnote>
  <w:footnote w:type="continuationSeparator" w:id="0">
    <w:p w14:paraId="00C043E0" w14:textId="77777777" w:rsidR="0065440E" w:rsidRDefault="0065440E" w:rsidP="00654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D0DC5" w14:textId="77777777" w:rsidR="0065440E" w:rsidRPr="000879B2" w:rsidRDefault="0065440E" w:rsidP="0065440E">
    <w:pPr>
      <w:pStyle w:val="004Heders"/>
    </w:pPr>
    <w:r w:rsidRPr="000879B2">
      <w:rPr>
        <w:b/>
        <w:bCs/>
        <w:noProof/>
      </w:rPr>
      <w:drawing>
        <wp:anchor distT="0" distB="0" distL="114300" distR="114300" simplePos="0" relativeHeight="251659264" behindDoc="0" locked="0" layoutInCell="1" allowOverlap="1" wp14:anchorId="582BC355" wp14:editId="21F189BE">
          <wp:simplePos x="0" y="0"/>
          <wp:positionH relativeFrom="column">
            <wp:posOffset>11430</wp:posOffset>
          </wp:positionH>
          <wp:positionV relativeFrom="paragraph">
            <wp:posOffset>-1563</wp:posOffset>
          </wp:positionV>
          <wp:extent cx="1374140" cy="291465"/>
          <wp:effectExtent l="0" t="0" r="0" b="635"/>
          <wp:wrapSquare wrapText="bothSides"/>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4140" cy="291465"/>
                  </a:xfrm>
                  <a:prstGeom prst="rect">
                    <a:avLst/>
                  </a:prstGeom>
                </pic:spPr>
              </pic:pic>
            </a:graphicData>
          </a:graphic>
          <wp14:sizeRelH relativeFrom="page">
            <wp14:pctWidth>0</wp14:pctWidth>
          </wp14:sizeRelH>
          <wp14:sizeRelV relativeFrom="page">
            <wp14:pctHeight>0</wp14:pctHeight>
          </wp14:sizeRelV>
        </wp:anchor>
      </w:drawing>
    </w:r>
    <w:r>
      <w:t>7</w:t>
    </w:r>
    <w:r w:rsidRPr="000879B2">
      <w:t>.</w:t>
    </w:r>
    <w:r>
      <w:t>–9</w:t>
    </w:r>
    <w:r w:rsidRPr="000879B2">
      <w:t>. klase</w:t>
    </w:r>
  </w:p>
  <w:p w14:paraId="4C24EC92" w14:textId="668E7A1F" w:rsidR="0065440E" w:rsidRDefault="00472DEC" w:rsidP="0065440E">
    <w:pPr>
      <w:pStyle w:val="004Heders"/>
    </w:pPr>
    <w:r>
      <w:t>Labklājība</w:t>
    </w:r>
  </w:p>
  <w:p w14:paraId="6205EA9F" w14:textId="75C30020" w:rsidR="0065440E" w:rsidRDefault="0065440E" w:rsidP="0065440E">
    <w:pPr>
      <w:pStyle w:val="004Heders"/>
    </w:pPr>
    <w:r w:rsidRPr="0065440E">
      <w:t>Pārbaudes darbs</w:t>
    </w:r>
    <w:r w:rsidRPr="00C56EF5">
      <w:t xml:space="preserve"> </w:t>
    </w:r>
  </w:p>
  <w:p w14:paraId="2392722F" w14:textId="77777777" w:rsidR="0065440E" w:rsidRDefault="0065440E">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56"/>
    <w:rsid w:val="0000404A"/>
    <w:rsid w:val="0002033A"/>
    <w:rsid w:val="00081885"/>
    <w:rsid w:val="001944EA"/>
    <w:rsid w:val="00222356"/>
    <w:rsid w:val="00276C4C"/>
    <w:rsid w:val="003468F6"/>
    <w:rsid w:val="00472DEC"/>
    <w:rsid w:val="004B67C1"/>
    <w:rsid w:val="004C47EB"/>
    <w:rsid w:val="004C5A21"/>
    <w:rsid w:val="004D25B2"/>
    <w:rsid w:val="00625DAC"/>
    <w:rsid w:val="0065440E"/>
    <w:rsid w:val="00755F42"/>
    <w:rsid w:val="00781050"/>
    <w:rsid w:val="007D50F6"/>
    <w:rsid w:val="007F1A8E"/>
    <w:rsid w:val="00AD43C3"/>
    <w:rsid w:val="00B63815"/>
    <w:rsid w:val="00C06E41"/>
    <w:rsid w:val="00C73A63"/>
    <w:rsid w:val="00CE3E38"/>
    <w:rsid w:val="00D3407B"/>
    <w:rsid w:val="00DC06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B1E3E9"/>
  <w15:chartTrackingRefBased/>
  <w15:docId w15:val="{43F11829-1A84-44AF-BC1B-428F5ED7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F1A8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22356"/>
    <w:pPr>
      <w:spacing w:after="0" w:line="240" w:lineRule="auto"/>
      <w:ind w:left="720"/>
      <w:contextualSpacing/>
      <w:jc w:val="both"/>
    </w:pPr>
    <w:rPr>
      <w:rFonts w:ascii="Times New Roman" w:eastAsia="Times New Roman" w:hAnsi="Times New Roman" w:cs="Times New Roman"/>
      <w:sz w:val="24"/>
      <w:szCs w:val="20"/>
      <w:lang w:eastAsia="lv-LV"/>
    </w:rPr>
  </w:style>
  <w:style w:type="table" w:styleId="Reatabula">
    <w:name w:val="Table Grid"/>
    <w:basedOn w:val="Parastatabula"/>
    <w:uiPriority w:val="39"/>
    <w:rsid w:val="00194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65440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440E"/>
  </w:style>
  <w:style w:type="paragraph" w:styleId="Kjene">
    <w:name w:val="footer"/>
    <w:basedOn w:val="Parasts"/>
    <w:link w:val="KjeneRakstz"/>
    <w:uiPriority w:val="99"/>
    <w:unhideWhenUsed/>
    <w:rsid w:val="0065440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440E"/>
  </w:style>
  <w:style w:type="paragraph" w:customStyle="1" w:styleId="004Heders">
    <w:name w:val="004 Heders"/>
    <w:basedOn w:val="Parasts"/>
    <w:qFormat/>
    <w:rsid w:val="0065440E"/>
    <w:pPr>
      <w:tabs>
        <w:tab w:val="center" w:pos="4513"/>
        <w:tab w:val="right" w:pos="9026"/>
      </w:tabs>
      <w:spacing w:after="0" w:line="240" w:lineRule="auto"/>
      <w:jc w:val="right"/>
    </w:pPr>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2272</Words>
  <Characters>1296</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 Jerumane</dc:creator>
  <cp:keywords/>
  <dc:description/>
  <cp:lastModifiedBy>Antra Slava</cp:lastModifiedBy>
  <cp:revision>3</cp:revision>
  <cp:lastPrinted>2021-03-01T14:43:00Z</cp:lastPrinted>
  <dcterms:created xsi:type="dcterms:W3CDTF">2021-04-07T16:01:00Z</dcterms:created>
  <dcterms:modified xsi:type="dcterms:W3CDTF">2021-04-07T16:02:00Z</dcterms:modified>
</cp:coreProperties>
</file>