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175B" w14:textId="3F304930" w:rsidR="0069065E" w:rsidRDefault="00E94FB0" w:rsidP="00123ABE">
      <w:pPr>
        <w:pStyle w:val="Sarakstarindkop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1</w:t>
      </w:r>
      <w:r w:rsidR="00FD732E">
        <w:rPr>
          <w:rFonts w:ascii="Arial" w:hAnsi="Arial" w:cs="Arial"/>
          <w:sz w:val="16"/>
          <w:szCs w:val="16"/>
        </w:rPr>
        <w:t xml:space="preserve">. pielikums / </w:t>
      </w:r>
      <w:r w:rsidR="00E54CF0">
        <w:rPr>
          <w:rFonts w:ascii="Arial" w:hAnsi="Arial" w:cs="Arial"/>
          <w:sz w:val="16"/>
          <w:szCs w:val="16"/>
        </w:rPr>
        <w:t>Izejas biļete</w:t>
      </w:r>
      <w:r w:rsidR="0069065E">
        <w:rPr>
          <w:rFonts w:ascii="Arial" w:hAnsi="Arial" w:cs="Arial"/>
          <w:sz w:val="16"/>
          <w:szCs w:val="16"/>
        </w:rPr>
        <w:t xml:space="preserve"> </w:t>
      </w:r>
    </w:p>
    <w:p w14:paraId="1172A25D" w14:textId="77777777" w:rsidR="0069065E" w:rsidRDefault="0069065E" w:rsidP="0069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0543D" w14:textId="0AEEF206" w:rsidR="00E54CF0" w:rsidRDefault="00E54CF0" w:rsidP="00E54C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53B7AFC" w14:textId="73536FD2" w:rsidR="00E54CF0" w:rsidRPr="00B64AAA" w:rsidRDefault="00E54CF0" w:rsidP="00E54CF0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lv-LV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lv-LV"/>
        </w:rPr>
        <w:t>Izejas biļete</w:t>
      </w:r>
    </w:p>
    <w:p w14:paraId="281877EA" w14:textId="77777777" w:rsidR="00E94FB0" w:rsidRDefault="00E54CF0" w:rsidP="00E54CF0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</w:pPr>
      <w:r w:rsidRPr="00E54CF0"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  <w:t xml:space="preserve">Resursu ierobežotība. </w:t>
      </w:r>
    </w:p>
    <w:p w14:paraId="65E9FF0B" w14:textId="7C461820" w:rsidR="00E54CF0" w:rsidRPr="00E54CF0" w:rsidRDefault="00E94FB0" w:rsidP="00E54CF0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  <w:t>Valsts loma resursu ierobežotības jautājumu risināšanā</w:t>
      </w:r>
    </w:p>
    <w:p w14:paraId="5CEA3F9B" w14:textId="77777777" w:rsidR="00E54CF0" w:rsidRDefault="00E54CF0" w:rsidP="00E54CF0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E54CF0" w:rsidRPr="00B64AAA" w14:paraId="026E3541" w14:textId="77777777" w:rsidTr="00E54CF0">
        <w:trPr>
          <w:trHeight w:val="793"/>
        </w:trPr>
        <w:tc>
          <w:tcPr>
            <w:tcW w:w="4536" w:type="dxa"/>
          </w:tcPr>
          <w:p w14:paraId="3AAABAEA" w14:textId="77777777" w:rsidR="00E54CF0" w:rsidRPr="00B64AAA" w:rsidRDefault="00E54CF0" w:rsidP="00E170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Vārds</w:t>
            </w:r>
          </w:p>
          <w:p w14:paraId="42D167A4" w14:textId="77777777" w:rsidR="00E54CF0" w:rsidRPr="00B64AAA" w:rsidRDefault="00E54CF0" w:rsidP="00E170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AAA">
              <w:rPr>
                <w:rFonts w:ascii="Arial" w:hAnsi="Arial" w:cs="Arial"/>
              </w:rPr>
              <w:t>Klase</w:t>
            </w:r>
          </w:p>
        </w:tc>
        <w:tc>
          <w:tcPr>
            <w:tcW w:w="4721" w:type="dxa"/>
          </w:tcPr>
          <w:p w14:paraId="708BB931" w14:textId="77777777" w:rsidR="00E54CF0" w:rsidRPr="00B64AAA" w:rsidRDefault="00E54CF0" w:rsidP="00E170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Uzvārds</w:t>
            </w:r>
          </w:p>
          <w:p w14:paraId="3B4C8A9B" w14:textId="77777777" w:rsidR="00E54CF0" w:rsidRPr="00B64AAA" w:rsidRDefault="00E54CF0" w:rsidP="00E170A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4572FF1A" w14:textId="77777777" w:rsidR="00E54CF0" w:rsidRPr="00E54CF0" w:rsidRDefault="00E54CF0" w:rsidP="00E54C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63E986" w14:textId="6A2F078E" w:rsidR="00E94FB0" w:rsidRPr="00E94FB0" w:rsidRDefault="00E94FB0" w:rsidP="00E94FB0">
      <w:pPr>
        <w:pStyle w:val="Sarakstarindkop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FB0">
        <w:rPr>
          <w:rFonts w:ascii="Arial" w:hAnsi="Arial" w:cs="Arial"/>
          <w:sz w:val="24"/>
          <w:szCs w:val="24"/>
        </w:rPr>
        <w:t>Uzraksti, ko var darīt</w:t>
      </w:r>
      <w:r>
        <w:rPr>
          <w:rFonts w:ascii="Arial" w:hAnsi="Arial" w:cs="Arial"/>
          <w:sz w:val="24"/>
          <w:szCs w:val="24"/>
        </w:rPr>
        <w:t>, lai aizsargātu dabas resursus</w:t>
      </w:r>
      <w:r w:rsidRPr="00E94FB0">
        <w:rPr>
          <w:rFonts w:ascii="Arial" w:hAnsi="Arial" w:cs="Arial"/>
          <w:sz w:val="24"/>
          <w:szCs w:val="24"/>
        </w:rPr>
        <w:t>!</w:t>
      </w:r>
    </w:p>
    <w:p w14:paraId="6BD7CDB6" w14:textId="77777777" w:rsidR="00E94FB0" w:rsidRPr="00E94FB0" w:rsidRDefault="00E94FB0" w:rsidP="00E94FB0">
      <w:pPr>
        <w:pStyle w:val="Sarakstarindkop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E94FB0" w:rsidRPr="00E94FB0" w14:paraId="3BA3EEE5" w14:textId="77777777" w:rsidTr="00B57EF5">
        <w:tc>
          <w:tcPr>
            <w:tcW w:w="8954" w:type="dxa"/>
            <w:gridSpan w:val="2"/>
            <w:shd w:val="clear" w:color="auto" w:fill="D9D9D9" w:themeFill="background1" w:themeFillShade="D9"/>
          </w:tcPr>
          <w:p w14:paraId="140269DD" w14:textId="77777777" w:rsidR="00E94FB0" w:rsidRPr="00E94FB0" w:rsidRDefault="00E94FB0" w:rsidP="00B57EF5">
            <w:pPr>
              <w:pStyle w:val="Sarakstarindkop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4FB0">
              <w:rPr>
                <w:rFonts w:ascii="Arial" w:hAnsi="Arial" w:cs="Arial"/>
                <w:bCs/>
                <w:sz w:val="24"/>
                <w:szCs w:val="24"/>
              </w:rPr>
              <w:t>Lai aizsargātu dabas resursus</w:t>
            </w:r>
          </w:p>
        </w:tc>
      </w:tr>
      <w:tr w:rsidR="00E94FB0" w:rsidRPr="00E94FB0" w14:paraId="5ED4089E" w14:textId="77777777" w:rsidTr="00E94FB0">
        <w:tc>
          <w:tcPr>
            <w:tcW w:w="4423" w:type="dxa"/>
            <w:shd w:val="clear" w:color="auto" w:fill="D9D9D9" w:themeFill="background1" w:themeFillShade="D9"/>
          </w:tcPr>
          <w:p w14:paraId="1B10A476" w14:textId="77777777" w:rsidR="00E94FB0" w:rsidRPr="00E94FB0" w:rsidRDefault="00E94FB0" w:rsidP="00B57E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4FB0">
              <w:rPr>
                <w:rFonts w:ascii="Arial" w:hAnsi="Arial" w:cs="Arial"/>
                <w:bCs/>
                <w:sz w:val="24"/>
                <w:szCs w:val="24"/>
              </w:rPr>
              <w:t>Valsts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88203AE" w14:textId="77777777" w:rsidR="00E94FB0" w:rsidRPr="00E94FB0" w:rsidRDefault="00E94FB0" w:rsidP="00B57EF5">
            <w:pPr>
              <w:pStyle w:val="Sarakstarindkop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4FB0">
              <w:rPr>
                <w:rFonts w:ascii="Arial" w:hAnsi="Arial" w:cs="Arial"/>
                <w:bCs/>
                <w:sz w:val="24"/>
                <w:szCs w:val="24"/>
              </w:rPr>
              <w:t>Es</w:t>
            </w:r>
          </w:p>
        </w:tc>
      </w:tr>
      <w:tr w:rsidR="00E94FB0" w:rsidRPr="00E94FB0" w14:paraId="0F61943A" w14:textId="77777777" w:rsidTr="00E94FB0">
        <w:tc>
          <w:tcPr>
            <w:tcW w:w="4423" w:type="dxa"/>
          </w:tcPr>
          <w:p w14:paraId="6C24263A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B292421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75B9082" w14:textId="02261CBD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C38F69" w14:textId="6ADB394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94FB0" w:rsidRPr="00E94FB0" w14:paraId="7C84C6EF" w14:textId="77777777" w:rsidTr="00E94FB0">
        <w:tc>
          <w:tcPr>
            <w:tcW w:w="4423" w:type="dxa"/>
          </w:tcPr>
          <w:p w14:paraId="183665A7" w14:textId="445BB293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DE7ECC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8029D2" w14:textId="41DB6174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D13256" w14:textId="7731534C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94FB0" w:rsidRPr="00E94FB0" w14:paraId="04BD9FE6" w14:textId="77777777" w:rsidTr="00E94FB0">
        <w:tc>
          <w:tcPr>
            <w:tcW w:w="4423" w:type="dxa"/>
          </w:tcPr>
          <w:p w14:paraId="17392129" w14:textId="4EB314A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72C1B84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D0B9C9" w14:textId="79E66838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740A58" w14:textId="3A558A3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8012588" w14:textId="0193EC0B" w:rsidR="00E54CF0" w:rsidRDefault="00E54CF0" w:rsidP="00E54CF0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0F8AAD7C" wp14:editId="7B062D22">
            <wp:simplePos x="0" y="0"/>
            <wp:positionH relativeFrom="column">
              <wp:posOffset>-831850</wp:posOffset>
            </wp:positionH>
            <wp:positionV relativeFrom="paragraph">
              <wp:posOffset>356870</wp:posOffset>
            </wp:positionV>
            <wp:extent cx="191072" cy="14287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4660A" w14:textId="4311165E" w:rsidR="00E54CF0" w:rsidRDefault="00E54CF0" w:rsidP="00E54CF0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417E2C1" w14:textId="77777777" w:rsidR="00E94FB0" w:rsidRPr="00B64AAA" w:rsidRDefault="00E94FB0" w:rsidP="00E94FB0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lv-LV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lv-LV"/>
        </w:rPr>
        <w:t>Izejas biļete</w:t>
      </w:r>
    </w:p>
    <w:p w14:paraId="2362B3E6" w14:textId="77777777" w:rsidR="00E94FB0" w:rsidRDefault="00E94FB0" w:rsidP="00E94FB0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</w:pPr>
      <w:r w:rsidRPr="00E54CF0"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  <w:t xml:space="preserve">Resursu ierobežotība. </w:t>
      </w:r>
    </w:p>
    <w:p w14:paraId="1C9C315C" w14:textId="77777777" w:rsidR="00E94FB0" w:rsidRPr="00E54CF0" w:rsidRDefault="00E94FB0" w:rsidP="00E94FB0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  <w:t>Valsts loma resursu ierobežotības jautājumu risināšanā</w:t>
      </w:r>
    </w:p>
    <w:p w14:paraId="2F1E4FBE" w14:textId="77777777" w:rsidR="00E94FB0" w:rsidRDefault="00E94FB0" w:rsidP="00E94FB0">
      <w:pPr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lv-LV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E94FB0" w:rsidRPr="00B64AAA" w14:paraId="6A2D6960" w14:textId="77777777" w:rsidTr="00B57EF5">
        <w:trPr>
          <w:trHeight w:val="793"/>
        </w:trPr>
        <w:tc>
          <w:tcPr>
            <w:tcW w:w="4536" w:type="dxa"/>
          </w:tcPr>
          <w:p w14:paraId="38E60424" w14:textId="77777777" w:rsidR="00E94FB0" w:rsidRPr="00B64AAA" w:rsidRDefault="00E94FB0" w:rsidP="00B57EF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Vārds</w:t>
            </w:r>
          </w:p>
          <w:p w14:paraId="6B39A3EE" w14:textId="77777777" w:rsidR="00E94FB0" w:rsidRPr="00B64AAA" w:rsidRDefault="00E94FB0" w:rsidP="00B57E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AAA">
              <w:rPr>
                <w:rFonts w:ascii="Arial" w:hAnsi="Arial" w:cs="Arial"/>
              </w:rPr>
              <w:t>Klase</w:t>
            </w:r>
          </w:p>
        </w:tc>
        <w:tc>
          <w:tcPr>
            <w:tcW w:w="4721" w:type="dxa"/>
          </w:tcPr>
          <w:p w14:paraId="1D52CCE9" w14:textId="77777777" w:rsidR="00E94FB0" w:rsidRPr="00B64AAA" w:rsidRDefault="00E94FB0" w:rsidP="00B57EF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Uzvārds</w:t>
            </w:r>
          </w:p>
          <w:p w14:paraId="0C8BCC68" w14:textId="77777777" w:rsidR="00E94FB0" w:rsidRPr="00B64AAA" w:rsidRDefault="00E94FB0" w:rsidP="00B57EF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6B307F88" w14:textId="77777777" w:rsidR="00E94FB0" w:rsidRPr="00E54CF0" w:rsidRDefault="00E94FB0" w:rsidP="00E94F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9987AE" w14:textId="77777777" w:rsidR="00E94FB0" w:rsidRPr="00E94FB0" w:rsidRDefault="00E94FB0" w:rsidP="00E94FB0">
      <w:pPr>
        <w:pStyle w:val="Sarakstarindkop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FB0">
        <w:rPr>
          <w:rFonts w:ascii="Arial" w:hAnsi="Arial" w:cs="Arial"/>
          <w:sz w:val="24"/>
          <w:szCs w:val="24"/>
        </w:rPr>
        <w:t>Uzraksti, ko var darīt</w:t>
      </w:r>
      <w:r>
        <w:rPr>
          <w:rFonts w:ascii="Arial" w:hAnsi="Arial" w:cs="Arial"/>
          <w:sz w:val="24"/>
          <w:szCs w:val="24"/>
        </w:rPr>
        <w:t>, lai aizsargātu dabas resursus</w:t>
      </w:r>
      <w:r w:rsidRPr="00E94FB0">
        <w:rPr>
          <w:rFonts w:ascii="Arial" w:hAnsi="Arial" w:cs="Arial"/>
          <w:sz w:val="24"/>
          <w:szCs w:val="24"/>
        </w:rPr>
        <w:t>!</w:t>
      </w:r>
    </w:p>
    <w:p w14:paraId="22F7010B" w14:textId="77777777" w:rsidR="00E94FB0" w:rsidRPr="00E94FB0" w:rsidRDefault="00E94FB0" w:rsidP="00E94FB0">
      <w:pPr>
        <w:pStyle w:val="Sarakstarindkop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E94FB0" w:rsidRPr="00E94FB0" w14:paraId="22938AF6" w14:textId="77777777" w:rsidTr="00B57EF5">
        <w:tc>
          <w:tcPr>
            <w:tcW w:w="8954" w:type="dxa"/>
            <w:gridSpan w:val="2"/>
            <w:shd w:val="clear" w:color="auto" w:fill="D9D9D9" w:themeFill="background1" w:themeFillShade="D9"/>
          </w:tcPr>
          <w:p w14:paraId="78EFCCDF" w14:textId="77777777" w:rsidR="00E94FB0" w:rsidRPr="00E94FB0" w:rsidRDefault="00E94FB0" w:rsidP="00B57EF5">
            <w:pPr>
              <w:pStyle w:val="Sarakstarindkop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4FB0">
              <w:rPr>
                <w:rFonts w:ascii="Arial" w:hAnsi="Arial" w:cs="Arial"/>
                <w:bCs/>
                <w:sz w:val="24"/>
                <w:szCs w:val="24"/>
              </w:rPr>
              <w:t>Lai aizsargātu dabas resursus</w:t>
            </w:r>
          </w:p>
        </w:tc>
      </w:tr>
      <w:tr w:rsidR="00E94FB0" w:rsidRPr="00E94FB0" w14:paraId="5E34EBB4" w14:textId="77777777" w:rsidTr="00B57EF5">
        <w:tc>
          <w:tcPr>
            <w:tcW w:w="4423" w:type="dxa"/>
            <w:shd w:val="clear" w:color="auto" w:fill="D9D9D9" w:themeFill="background1" w:themeFillShade="D9"/>
          </w:tcPr>
          <w:p w14:paraId="1146D444" w14:textId="77777777" w:rsidR="00E94FB0" w:rsidRPr="00E94FB0" w:rsidRDefault="00E94FB0" w:rsidP="00B57E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4FB0">
              <w:rPr>
                <w:rFonts w:ascii="Arial" w:hAnsi="Arial" w:cs="Arial"/>
                <w:bCs/>
                <w:sz w:val="24"/>
                <w:szCs w:val="24"/>
              </w:rPr>
              <w:t>Valsts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549E076" w14:textId="77777777" w:rsidR="00E94FB0" w:rsidRPr="00E94FB0" w:rsidRDefault="00E94FB0" w:rsidP="00B57EF5">
            <w:pPr>
              <w:pStyle w:val="Sarakstarindkop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4FB0">
              <w:rPr>
                <w:rFonts w:ascii="Arial" w:hAnsi="Arial" w:cs="Arial"/>
                <w:bCs/>
                <w:sz w:val="24"/>
                <w:szCs w:val="24"/>
              </w:rPr>
              <w:t>Es</w:t>
            </w:r>
          </w:p>
        </w:tc>
      </w:tr>
      <w:tr w:rsidR="00E94FB0" w:rsidRPr="00E94FB0" w14:paraId="5F3CC4D4" w14:textId="77777777" w:rsidTr="00B57EF5">
        <w:tc>
          <w:tcPr>
            <w:tcW w:w="4423" w:type="dxa"/>
          </w:tcPr>
          <w:p w14:paraId="2F433441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0386F9D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01EB73F" w14:textId="7777777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68C43A" w14:textId="7777777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94FB0" w:rsidRPr="00E94FB0" w14:paraId="67BB5444" w14:textId="77777777" w:rsidTr="00B57EF5">
        <w:tc>
          <w:tcPr>
            <w:tcW w:w="4423" w:type="dxa"/>
          </w:tcPr>
          <w:p w14:paraId="3957D81A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0A242D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1ABE2B" w14:textId="7777777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FE6026" w14:textId="7777777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94FB0" w:rsidRPr="00E94FB0" w14:paraId="5B703DF3" w14:textId="77777777" w:rsidTr="00B57EF5">
        <w:tc>
          <w:tcPr>
            <w:tcW w:w="4423" w:type="dxa"/>
          </w:tcPr>
          <w:p w14:paraId="189C92F7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9BED48A" w14:textId="77777777" w:rsid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8EC7E8F" w14:textId="7777777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C01847" w14:textId="77777777" w:rsidR="00E94FB0" w:rsidRPr="00E94FB0" w:rsidRDefault="00E94FB0" w:rsidP="00B57EF5">
            <w:pPr>
              <w:pStyle w:val="Sarakstarindkop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ED19933" w14:textId="77777777" w:rsidR="00E54CF0" w:rsidRPr="00E54CF0" w:rsidRDefault="00E54CF0" w:rsidP="00E54CF0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E54CF0" w:rsidRPr="00E54CF0" w:rsidSect="00A62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3455" w14:textId="77777777" w:rsidR="00C57A1D" w:rsidRDefault="00C57A1D" w:rsidP="00993D07">
      <w:pPr>
        <w:spacing w:after="0" w:line="240" w:lineRule="auto"/>
      </w:pPr>
      <w:r>
        <w:separator/>
      </w:r>
    </w:p>
  </w:endnote>
  <w:endnote w:type="continuationSeparator" w:id="0">
    <w:p w14:paraId="685B9849" w14:textId="77777777" w:rsidR="00C57A1D" w:rsidRDefault="00C57A1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7459" w14:textId="77777777" w:rsidR="006F4FA7" w:rsidRDefault="006F4FA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5DB2" w14:textId="77777777" w:rsidR="006F4FA7" w:rsidRDefault="006F4FA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F5161" w14:textId="77777777" w:rsidR="006F4FA7" w:rsidRDefault="006F4F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606B" w14:textId="77777777" w:rsidR="00C57A1D" w:rsidRDefault="00C57A1D" w:rsidP="00993D07">
      <w:pPr>
        <w:spacing w:after="0" w:line="240" w:lineRule="auto"/>
      </w:pPr>
      <w:r>
        <w:separator/>
      </w:r>
    </w:p>
  </w:footnote>
  <w:footnote w:type="continuationSeparator" w:id="0">
    <w:p w14:paraId="72F36953" w14:textId="77777777" w:rsidR="00C57A1D" w:rsidRDefault="00C57A1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200D" w14:textId="77777777" w:rsidR="006F4FA7" w:rsidRDefault="006F4FA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28649FA7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6F4FA7">
      <w:rPr>
        <w:rFonts w:ascii="Arial" w:hAnsi="Arial" w:cs="Arial"/>
        <w:sz w:val="16"/>
        <w:szCs w:val="16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606A87D7" w14:textId="38077345" w:rsidR="0069065E" w:rsidRDefault="0069065E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Resursu ierobežotība</w:t>
    </w:r>
  </w:p>
  <w:p w14:paraId="5342B702" w14:textId="2229C86F" w:rsidR="00FD732E" w:rsidRPr="00456E85" w:rsidRDefault="00E94FB0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Valsts loma resursu ierobežotības jautājumu risināšanā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837E" w14:textId="77777777" w:rsidR="006F4FA7" w:rsidRDefault="006F4F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D0053"/>
    <w:rsid w:val="00123ABE"/>
    <w:rsid w:val="002336C8"/>
    <w:rsid w:val="00246277"/>
    <w:rsid w:val="002551F2"/>
    <w:rsid w:val="00270641"/>
    <w:rsid w:val="002879B7"/>
    <w:rsid w:val="00307D8E"/>
    <w:rsid w:val="003156B8"/>
    <w:rsid w:val="00375348"/>
    <w:rsid w:val="003B5CE1"/>
    <w:rsid w:val="00456E85"/>
    <w:rsid w:val="00472E76"/>
    <w:rsid w:val="005362D9"/>
    <w:rsid w:val="00564DE3"/>
    <w:rsid w:val="005A167C"/>
    <w:rsid w:val="005D3A46"/>
    <w:rsid w:val="00606312"/>
    <w:rsid w:val="00654677"/>
    <w:rsid w:val="0069065E"/>
    <w:rsid w:val="006C6856"/>
    <w:rsid w:val="006F4FA7"/>
    <w:rsid w:val="00722A2E"/>
    <w:rsid w:val="00811217"/>
    <w:rsid w:val="008E3C97"/>
    <w:rsid w:val="00950BF3"/>
    <w:rsid w:val="0098063A"/>
    <w:rsid w:val="00980BB9"/>
    <w:rsid w:val="00993D07"/>
    <w:rsid w:val="009E6CDC"/>
    <w:rsid w:val="009F2F05"/>
    <w:rsid w:val="00A43FA0"/>
    <w:rsid w:val="00A62AF8"/>
    <w:rsid w:val="00A71664"/>
    <w:rsid w:val="00B00AFF"/>
    <w:rsid w:val="00B64AAA"/>
    <w:rsid w:val="00BA303B"/>
    <w:rsid w:val="00C529C3"/>
    <w:rsid w:val="00C57A1D"/>
    <w:rsid w:val="00CC2A00"/>
    <w:rsid w:val="00CC3ADA"/>
    <w:rsid w:val="00CF16FF"/>
    <w:rsid w:val="00D11569"/>
    <w:rsid w:val="00D8790E"/>
    <w:rsid w:val="00DD2972"/>
    <w:rsid w:val="00E043F8"/>
    <w:rsid w:val="00E15C47"/>
    <w:rsid w:val="00E161FD"/>
    <w:rsid w:val="00E54CF0"/>
    <w:rsid w:val="00E6292E"/>
    <w:rsid w:val="00E75D06"/>
    <w:rsid w:val="00E83948"/>
    <w:rsid w:val="00E94FB0"/>
    <w:rsid w:val="00ED5D3B"/>
    <w:rsid w:val="00EE0954"/>
    <w:rsid w:val="00F23DB7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3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564D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4D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4D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4D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4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4</cp:revision>
  <dcterms:created xsi:type="dcterms:W3CDTF">2020-11-10T12:03:00Z</dcterms:created>
  <dcterms:modified xsi:type="dcterms:W3CDTF">2020-11-23T14:19:00Z</dcterms:modified>
</cp:coreProperties>
</file>